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87AC1" w14:textId="77777777" w:rsidR="00D60262" w:rsidRPr="00D60262" w:rsidRDefault="00D60262" w:rsidP="00D60262">
      <w:pPr>
        <w:pStyle w:val="Default"/>
        <w:jc w:val="both"/>
        <w:rPr>
          <w:color w:val="auto"/>
        </w:rPr>
      </w:pPr>
      <w:r w:rsidRPr="00D60262">
        <w:rPr>
          <w:b/>
          <w:bCs/>
          <w:color w:val="auto"/>
        </w:rPr>
        <w:t xml:space="preserve">Unit III- Alternative perspectives on International Relations </w:t>
      </w:r>
    </w:p>
    <w:p w14:paraId="7E3A3E50" w14:textId="77777777" w:rsidR="00D60262" w:rsidRPr="00D60262" w:rsidRDefault="00D60262" w:rsidP="00D60262">
      <w:pPr>
        <w:pStyle w:val="Default"/>
        <w:spacing w:after="27"/>
        <w:jc w:val="both"/>
        <w:rPr>
          <w:color w:val="auto"/>
        </w:rPr>
      </w:pPr>
      <w:r w:rsidRPr="00D60262">
        <w:rPr>
          <w:color w:val="auto"/>
        </w:rPr>
        <w:t xml:space="preserve">1 </w:t>
      </w:r>
      <w:r w:rsidR="00B321EE" w:rsidRPr="00D60262">
        <w:rPr>
          <w:color w:val="auto"/>
        </w:rPr>
        <w:t>Postmodernism, Critical</w:t>
      </w:r>
      <w:r w:rsidRPr="00D60262">
        <w:rPr>
          <w:color w:val="auto"/>
        </w:rPr>
        <w:t xml:space="preserve"> Theory and Social constructivism </w:t>
      </w:r>
    </w:p>
    <w:p w14:paraId="1B757B2D" w14:textId="77777777" w:rsidR="00D60262" w:rsidRPr="00D60262" w:rsidRDefault="00D60262" w:rsidP="00D60262">
      <w:pPr>
        <w:pStyle w:val="Default"/>
        <w:spacing w:after="27"/>
        <w:jc w:val="both"/>
        <w:rPr>
          <w:color w:val="auto"/>
        </w:rPr>
      </w:pPr>
      <w:r w:rsidRPr="00D60262">
        <w:rPr>
          <w:color w:val="auto"/>
        </w:rPr>
        <w:t xml:space="preserve">2 Feminism in International relations </w:t>
      </w:r>
    </w:p>
    <w:p w14:paraId="0503276C" w14:textId="77777777" w:rsidR="00D60262" w:rsidRDefault="00D60262" w:rsidP="00D60262">
      <w:pPr>
        <w:pStyle w:val="Default"/>
        <w:jc w:val="both"/>
        <w:rPr>
          <w:color w:val="auto"/>
        </w:rPr>
      </w:pPr>
      <w:r>
        <w:rPr>
          <w:color w:val="auto"/>
        </w:rPr>
        <w:t>3 Ecologism</w:t>
      </w:r>
    </w:p>
    <w:p w14:paraId="650C04F1" w14:textId="77777777" w:rsidR="00D60262" w:rsidRDefault="00D60262" w:rsidP="00D60262">
      <w:pPr>
        <w:pStyle w:val="Default"/>
        <w:jc w:val="both"/>
        <w:rPr>
          <w:color w:val="auto"/>
        </w:rPr>
      </w:pPr>
    </w:p>
    <w:p w14:paraId="19267FEC" w14:textId="77777777" w:rsidR="00D60262" w:rsidRPr="003B0E6E" w:rsidRDefault="003B0E6E" w:rsidP="003B0E6E">
      <w:pPr>
        <w:pStyle w:val="Default"/>
        <w:jc w:val="center"/>
        <w:rPr>
          <w:b/>
          <w:bCs/>
          <w:color w:val="auto"/>
        </w:rPr>
      </w:pPr>
      <w:r w:rsidRPr="003B0E6E">
        <w:rPr>
          <w:b/>
          <w:bCs/>
          <w:color w:val="auto"/>
          <w:sz w:val="28"/>
          <w:szCs w:val="28"/>
        </w:rPr>
        <w:t>Postmodernism, Critical Theory and Social constructivism</w:t>
      </w:r>
    </w:p>
    <w:p w14:paraId="75064990" w14:textId="77777777" w:rsidR="003B0E6E" w:rsidRDefault="003B0E6E" w:rsidP="00D60262">
      <w:pPr>
        <w:pStyle w:val="Default"/>
        <w:jc w:val="both"/>
        <w:rPr>
          <w:color w:val="auto"/>
        </w:rPr>
      </w:pPr>
    </w:p>
    <w:p w14:paraId="0D41086F" w14:textId="77777777" w:rsidR="003B0E6E" w:rsidRDefault="00A72A30" w:rsidP="00A72A30">
      <w:pPr>
        <w:pStyle w:val="Default"/>
        <w:numPr>
          <w:ilvl w:val="0"/>
          <w:numId w:val="1"/>
        </w:numPr>
        <w:spacing w:line="360" w:lineRule="auto"/>
        <w:jc w:val="both"/>
        <w:rPr>
          <w:color w:val="auto"/>
        </w:rPr>
      </w:pPr>
      <w:r w:rsidRPr="00A72A30">
        <w:rPr>
          <w:color w:val="auto"/>
        </w:rPr>
        <w:t>Post-modernism as a term made up of two different parts. “Post” and “Modern”. The post is a Latin word which means “After” and “Modernism” implies to the modern period, up-to-date or current period. Therefore, postmodernism is a term applied in various disciplines or areas of study in Arts, music, architecture, film, literature, science,</w:t>
      </w:r>
      <w:r>
        <w:rPr>
          <w:color w:val="auto"/>
        </w:rPr>
        <w:t xml:space="preserve"> </w:t>
      </w:r>
      <w:r w:rsidRPr="00A72A30">
        <w:rPr>
          <w:color w:val="auto"/>
        </w:rPr>
        <w:t>technology as well as international relations as a discipline.</w:t>
      </w:r>
    </w:p>
    <w:p w14:paraId="12ED4C30" w14:textId="77777777" w:rsidR="00A72A30" w:rsidRPr="00F4567C" w:rsidRDefault="00A72A30" w:rsidP="00A72A30">
      <w:pPr>
        <w:pStyle w:val="Default"/>
        <w:numPr>
          <w:ilvl w:val="0"/>
          <w:numId w:val="1"/>
        </w:numPr>
        <w:spacing w:line="360" w:lineRule="auto"/>
        <w:jc w:val="both"/>
        <w:rPr>
          <w:color w:val="FF0000"/>
        </w:rPr>
      </w:pPr>
      <w:r w:rsidRPr="00A72A30">
        <w:rPr>
          <w:color w:val="auto"/>
        </w:rPr>
        <w:t xml:space="preserve">Postmodernism is a period of time between the number of years which is both the beginning and the end of modernity. Postmodernism was developed as a concept and as a continuation of and reaction to modernity which fails to come to the complete understanding of world events objectively. </w:t>
      </w:r>
      <w:r w:rsidRPr="00F4567C">
        <w:rPr>
          <w:color w:val="FF0000"/>
        </w:rPr>
        <w:t xml:space="preserve">Postmodernism view of international relations focuses on how political action and activities are affected by language, ideas, abstract </w:t>
      </w:r>
      <w:r w:rsidR="00164798" w:rsidRPr="00F4567C">
        <w:rPr>
          <w:color w:val="FF0000"/>
        </w:rPr>
        <w:t>concepts and norms (</w:t>
      </w:r>
      <w:proofErr w:type="spellStart"/>
      <w:r w:rsidRPr="00F4567C">
        <w:rPr>
          <w:color w:val="FF0000"/>
        </w:rPr>
        <w:t>lyotard</w:t>
      </w:r>
      <w:proofErr w:type="spellEnd"/>
      <w:r w:rsidRPr="00F4567C">
        <w:rPr>
          <w:color w:val="FF0000"/>
        </w:rPr>
        <w:t>, 1984).</w:t>
      </w:r>
    </w:p>
    <w:p w14:paraId="34909A51" w14:textId="77777777" w:rsidR="00A72A30" w:rsidRDefault="00A72A30" w:rsidP="00A72A30">
      <w:pPr>
        <w:pStyle w:val="Default"/>
        <w:numPr>
          <w:ilvl w:val="0"/>
          <w:numId w:val="1"/>
        </w:numPr>
        <w:spacing w:line="360" w:lineRule="auto"/>
        <w:jc w:val="both"/>
        <w:rPr>
          <w:color w:val="auto"/>
        </w:rPr>
      </w:pPr>
      <w:r w:rsidRPr="00A72A30">
        <w:rPr>
          <w:color w:val="auto"/>
        </w:rPr>
        <w:t>Postmodernism described changes that took place in western society and culture after the Second World War, modernity is a period in history in Europe characterized by expansion of industries using machines to boost productivity and output, rationality and secular</w:t>
      </w:r>
      <w:r>
        <w:rPr>
          <w:color w:val="auto"/>
        </w:rPr>
        <w:t xml:space="preserve"> </w:t>
      </w:r>
      <w:r w:rsidRPr="00A72A30">
        <w:rPr>
          <w:color w:val="auto"/>
        </w:rPr>
        <w:t>thinking as a way of life, while postmodern was a reaction to modernism.</w:t>
      </w:r>
    </w:p>
    <w:p w14:paraId="2A7CD6D7" w14:textId="77777777" w:rsidR="00A72A30" w:rsidRPr="00A72A30" w:rsidRDefault="00A72A30" w:rsidP="00A72A30">
      <w:pPr>
        <w:pStyle w:val="Default"/>
        <w:spacing w:line="360" w:lineRule="auto"/>
        <w:jc w:val="both"/>
        <w:rPr>
          <w:b/>
          <w:bCs/>
          <w:color w:val="auto"/>
        </w:rPr>
      </w:pPr>
      <w:r w:rsidRPr="00A72A30">
        <w:rPr>
          <w:b/>
          <w:bCs/>
          <w:color w:val="auto"/>
        </w:rPr>
        <w:t>The origin of modernism and postmodernism theory of International Relations</w:t>
      </w:r>
    </w:p>
    <w:p w14:paraId="124ABF8A" w14:textId="77777777" w:rsidR="00A72A30" w:rsidRDefault="00A72A30" w:rsidP="00A72A30">
      <w:pPr>
        <w:pStyle w:val="Default"/>
        <w:numPr>
          <w:ilvl w:val="0"/>
          <w:numId w:val="2"/>
        </w:numPr>
        <w:spacing w:line="360" w:lineRule="auto"/>
        <w:jc w:val="both"/>
        <w:rPr>
          <w:color w:val="auto"/>
        </w:rPr>
      </w:pPr>
      <w:r>
        <w:rPr>
          <w:color w:val="auto"/>
        </w:rPr>
        <w:t xml:space="preserve">Modernism refers to the main cultural lifestyle of the time around the 1890s to the beginning of the Second World War which comprised of ideas and values in painting, music, sculpture, architecture, design, literature of that particular time. </w:t>
      </w:r>
    </w:p>
    <w:p w14:paraId="58A2C4E8" w14:textId="77777777" w:rsidR="00A72A30" w:rsidRDefault="00A72A30" w:rsidP="00A72A30">
      <w:pPr>
        <w:pStyle w:val="Default"/>
        <w:numPr>
          <w:ilvl w:val="0"/>
          <w:numId w:val="2"/>
        </w:numPr>
        <w:spacing w:line="360" w:lineRule="auto"/>
        <w:jc w:val="both"/>
        <w:rPr>
          <w:color w:val="auto"/>
        </w:rPr>
      </w:pPr>
      <w:r>
        <w:rPr>
          <w:color w:val="auto"/>
        </w:rPr>
        <w:t xml:space="preserve">Modernism has to do with the scientific and technological transformation which resulted in mass production of aircraft, automobiles, machines and equipment, electricity and other mechanical inventions in the world. </w:t>
      </w:r>
    </w:p>
    <w:p w14:paraId="7768E5D3" w14:textId="77777777" w:rsidR="00A72A30" w:rsidRPr="00A72A30" w:rsidRDefault="00A72A30" w:rsidP="00A72A30">
      <w:pPr>
        <w:pStyle w:val="Default"/>
        <w:numPr>
          <w:ilvl w:val="0"/>
          <w:numId w:val="2"/>
        </w:numPr>
        <w:spacing w:line="360" w:lineRule="auto"/>
        <w:jc w:val="both"/>
        <w:rPr>
          <w:color w:val="auto"/>
        </w:rPr>
      </w:pPr>
      <w:r>
        <w:rPr>
          <w:sz w:val="23"/>
          <w:szCs w:val="23"/>
        </w:rPr>
        <w:t>These scientifically and technologically transformations were hoped to improved social human conditions socially, economically and generally make social life easy and better.</w:t>
      </w:r>
    </w:p>
    <w:p w14:paraId="0E45BEED" w14:textId="77777777" w:rsidR="00A72A30" w:rsidRPr="00A72A30" w:rsidRDefault="00A72A30" w:rsidP="00A72A30">
      <w:pPr>
        <w:pStyle w:val="Default"/>
        <w:numPr>
          <w:ilvl w:val="0"/>
          <w:numId w:val="2"/>
        </w:numPr>
        <w:spacing w:line="360" w:lineRule="auto"/>
        <w:jc w:val="both"/>
        <w:rPr>
          <w:color w:val="auto"/>
        </w:rPr>
      </w:pPr>
      <w:r>
        <w:rPr>
          <w:sz w:val="23"/>
          <w:szCs w:val="23"/>
        </w:rPr>
        <w:t xml:space="preserve">In Europe as a result of the experienced of the war and the negative impact of the science and technology, the society question the “modernism” which sparks up the protest, demonstration </w:t>
      </w:r>
      <w:r>
        <w:rPr>
          <w:sz w:val="23"/>
          <w:szCs w:val="23"/>
        </w:rPr>
        <w:lastRenderedPageBreak/>
        <w:t>and civil uprising and struggles of anti-colonial nationalism started in colonies under the domination of the imperial power of the west.</w:t>
      </w:r>
    </w:p>
    <w:p w14:paraId="24BA3389" w14:textId="77777777" w:rsidR="00A72A30" w:rsidRPr="00A72A30" w:rsidRDefault="00A72A30" w:rsidP="00A72A30">
      <w:pPr>
        <w:pStyle w:val="Default"/>
        <w:numPr>
          <w:ilvl w:val="0"/>
          <w:numId w:val="2"/>
        </w:numPr>
        <w:spacing w:line="360" w:lineRule="auto"/>
        <w:jc w:val="both"/>
        <w:rPr>
          <w:color w:val="auto"/>
        </w:rPr>
      </w:pPr>
      <w:r>
        <w:rPr>
          <w:sz w:val="23"/>
          <w:szCs w:val="23"/>
        </w:rPr>
        <w:t>The feature of modernization includes industrialization, economic growth, and development, urbanization, secularization, mass education, literacy rate, occupational specialization, social mobility, bureaucratization, and welfare system.</w:t>
      </w:r>
    </w:p>
    <w:p w14:paraId="1657D368" w14:textId="77777777" w:rsidR="00A72A30" w:rsidRPr="00A72A30" w:rsidRDefault="00A72A30" w:rsidP="00A72A30">
      <w:pPr>
        <w:pStyle w:val="Default"/>
        <w:numPr>
          <w:ilvl w:val="0"/>
          <w:numId w:val="2"/>
        </w:numPr>
        <w:spacing w:line="360" w:lineRule="auto"/>
        <w:jc w:val="both"/>
        <w:rPr>
          <w:color w:val="auto"/>
        </w:rPr>
      </w:pPr>
      <w:r w:rsidRPr="00211FAA">
        <w:rPr>
          <w:color w:val="FF0000"/>
          <w:sz w:val="23"/>
          <w:szCs w:val="23"/>
        </w:rPr>
        <w:t>In view</w:t>
      </w:r>
      <w:r>
        <w:rPr>
          <w:sz w:val="23"/>
          <w:szCs w:val="23"/>
        </w:rPr>
        <w:t xml:space="preserve"> of the above development, “modernism” was a political interlude particularly in cultural setting that had </w:t>
      </w:r>
      <w:r w:rsidRPr="000D0952">
        <w:rPr>
          <w:color w:val="FF0000"/>
          <w:sz w:val="23"/>
          <w:szCs w:val="23"/>
        </w:rPr>
        <w:t>international dimension, Fascism, another world war, Holocaust of the Jews and the decolonization</w:t>
      </w:r>
      <w:r>
        <w:rPr>
          <w:sz w:val="23"/>
          <w:szCs w:val="23"/>
        </w:rPr>
        <w:t xml:space="preserve"> process in other parts of the world completely changed the perception of the people on “modernism” which was spent on doubt, distrust, and suspicion, lost its cultural value and prestige and therefore new sense of thinking and ideas emerged with vigor and determination to salvage the humanity in general from destruction of science and technology. </w:t>
      </w:r>
    </w:p>
    <w:p w14:paraId="4255FEF1" w14:textId="77777777" w:rsidR="00A72A30" w:rsidRPr="000D0952" w:rsidRDefault="00A72A30" w:rsidP="00A72A30">
      <w:pPr>
        <w:pStyle w:val="Default"/>
        <w:numPr>
          <w:ilvl w:val="0"/>
          <w:numId w:val="2"/>
        </w:numPr>
        <w:spacing w:line="360" w:lineRule="auto"/>
        <w:jc w:val="both"/>
        <w:rPr>
          <w:color w:val="FF0000"/>
        </w:rPr>
      </w:pPr>
      <w:r w:rsidRPr="000D0952">
        <w:rPr>
          <w:color w:val="FF0000"/>
          <w:sz w:val="23"/>
          <w:szCs w:val="23"/>
        </w:rPr>
        <w:t xml:space="preserve">Based on this development that “Post Modernism” as a philosophy has emerged after the Second World War representing and interpreting more world culture during the cold war period which was pluralistic in nature and is not “new order”, that has displaced modernity in general. </w:t>
      </w:r>
    </w:p>
    <w:p w14:paraId="78224C4C" w14:textId="77777777" w:rsidR="00A72A30" w:rsidRPr="00A72A30" w:rsidRDefault="00A72A30" w:rsidP="00A72A30">
      <w:pPr>
        <w:pStyle w:val="Default"/>
        <w:numPr>
          <w:ilvl w:val="0"/>
          <w:numId w:val="2"/>
        </w:numPr>
        <w:spacing w:line="360" w:lineRule="auto"/>
        <w:jc w:val="both"/>
        <w:rPr>
          <w:color w:val="auto"/>
        </w:rPr>
      </w:pPr>
      <w:r>
        <w:rPr>
          <w:sz w:val="23"/>
          <w:szCs w:val="23"/>
        </w:rPr>
        <w:t xml:space="preserve">Postmodernism is era and movement that developed among French philosophers, thinkers, intellectuals and scholars after the second world war who disagreed with the doctrine or idea of </w:t>
      </w:r>
      <w:r>
        <w:rPr>
          <w:i/>
          <w:iCs/>
          <w:sz w:val="23"/>
          <w:szCs w:val="23"/>
        </w:rPr>
        <w:t>existentialism</w:t>
      </w:r>
      <w:r>
        <w:rPr>
          <w:sz w:val="23"/>
          <w:szCs w:val="23"/>
        </w:rPr>
        <w:t>–a doctrine that emphasizes personal or individual existence, freedom and choice which dominated the French society from the 1940s to 1950s.</w:t>
      </w:r>
    </w:p>
    <w:p w14:paraId="56D5FD43" w14:textId="77777777" w:rsidR="00A72A30" w:rsidRPr="000D0952" w:rsidRDefault="00A72A30" w:rsidP="00A72A30">
      <w:pPr>
        <w:pStyle w:val="Default"/>
        <w:numPr>
          <w:ilvl w:val="0"/>
          <w:numId w:val="2"/>
        </w:numPr>
        <w:spacing w:line="360" w:lineRule="auto"/>
        <w:jc w:val="both"/>
        <w:rPr>
          <w:color w:val="FF0000"/>
        </w:rPr>
      </w:pPr>
      <w:r>
        <w:rPr>
          <w:sz w:val="23"/>
          <w:szCs w:val="23"/>
        </w:rPr>
        <w:t xml:space="preserve">Postmodernism was injected into the international relations scholarship in </w:t>
      </w:r>
      <w:r w:rsidRPr="000D0952">
        <w:rPr>
          <w:color w:val="FF0000"/>
          <w:sz w:val="23"/>
          <w:szCs w:val="23"/>
        </w:rPr>
        <w:t>the year 1980</w:t>
      </w:r>
      <w:r>
        <w:rPr>
          <w:sz w:val="23"/>
          <w:szCs w:val="23"/>
        </w:rPr>
        <w:t xml:space="preserve">. </w:t>
      </w:r>
      <w:r w:rsidRPr="000D0952">
        <w:rPr>
          <w:color w:val="FF0000"/>
          <w:sz w:val="23"/>
          <w:szCs w:val="23"/>
        </w:rPr>
        <w:t>Richard Ashley</w:t>
      </w:r>
      <w:r>
        <w:rPr>
          <w:sz w:val="23"/>
          <w:szCs w:val="23"/>
        </w:rPr>
        <w:t xml:space="preserve"> was a key and leading figure in postmodernism; other influential proponents of the postmodernism theory </w:t>
      </w:r>
      <w:r w:rsidRPr="000D0952">
        <w:rPr>
          <w:color w:val="FF0000"/>
          <w:sz w:val="23"/>
          <w:szCs w:val="23"/>
        </w:rPr>
        <w:t>were Michael Shapiro, David Campbell, and James Der Derian among others.</w:t>
      </w:r>
    </w:p>
    <w:p w14:paraId="6A61E4B4" w14:textId="77777777" w:rsidR="00A72A30" w:rsidRPr="00A72A30" w:rsidRDefault="00A72A30" w:rsidP="00A72A30">
      <w:pPr>
        <w:pStyle w:val="Default"/>
        <w:numPr>
          <w:ilvl w:val="0"/>
          <w:numId w:val="2"/>
        </w:numPr>
        <w:spacing w:line="360" w:lineRule="auto"/>
        <w:jc w:val="both"/>
        <w:rPr>
          <w:color w:val="auto"/>
        </w:rPr>
      </w:pPr>
      <w:r w:rsidRPr="002E2D15">
        <w:rPr>
          <w:color w:val="FF0000"/>
          <w:sz w:val="23"/>
          <w:szCs w:val="23"/>
        </w:rPr>
        <w:t>Postmodernist thinkers rejected the believed that in all social phenomena, objective knowledge exists.</w:t>
      </w:r>
      <w:r>
        <w:rPr>
          <w:sz w:val="23"/>
          <w:szCs w:val="23"/>
        </w:rPr>
        <w:t xml:space="preserve"> They also disagreed with the classical liberals and neo-realist thinkers like Kant and Waltz who believed in </w:t>
      </w:r>
      <w:r>
        <w:rPr>
          <w:i/>
          <w:iCs/>
          <w:sz w:val="23"/>
          <w:szCs w:val="23"/>
        </w:rPr>
        <w:t xml:space="preserve">enlightenment </w:t>
      </w:r>
      <w:r>
        <w:rPr>
          <w:sz w:val="23"/>
          <w:szCs w:val="23"/>
        </w:rPr>
        <w:t xml:space="preserve">and </w:t>
      </w:r>
      <w:r>
        <w:rPr>
          <w:i/>
          <w:iCs/>
          <w:sz w:val="23"/>
          <w:szCs w:val="23"/>
        </w:rPr>
        <w:t xml:space="preserve">scientific methodologies </w:t>
      </w:r>
      <w:r>
        <w:rPr>
          <w:sz w:val="23"/>
          <w:szCs w:val="23"/>
        </w:rPr>
        <w:t>to explain how the world works, which to them or their thinking can improve human knowledge, and post modernist disagreed and rejected their ideas as wrong in perception.</w:t>
      </w:r>
    </w:p>
    <w:p w14:paraId="488FC6C6" w14:textId="77777777" w:rsidR="00A72A30" w:rsidRPr="00A72A30" w:rsidRDefault="00A72A30" w:rsidP="00A72A30">
      <w:pPr>
        <w:pStyle w:val="Default"/>
        <w:numPr>
          <w:ilvl w:val="0"/>
          <w:numId w:val="2"/>
        </w:numPr>
        <w:spacing w:line="360" w:lineRule="auto"/>
        <w:jc w:val="both"/>
        <w:rPr>
          <w:color w:val="auto"/>
        </w:rPr>
      </w:pPr>
      <w:r w:rsidRPr="00A31353">
        <w:rPr>
          <w:color w:val="FF0000"/>
          <w:sz w:val="23"/>
          <w:szCs w:val="23"/>
        </w:rPr>
        <w:t xml:space="preserve">Postmodern international relations theories debunked the idea that objective truth exists in the world as claimed by other theorists like neorealist and classical liberals. </w:t>
      </w:r>
      <w:r w:rsidRPr="00DB71F1">
        <w:rPr>
          <w:color w:val="auto"/>
          <w:sz w:val="23"/>
          <w:szCs w:val="23"/>
        </w:rPr>
        <w:t>They also</w:t>
      </w:r>
      <w:r>
        <w:rPr>
          <w:sz w:val="23"/>
          <w:szCs w:val="23"/>
        </w:rPr>
        <w:t xml:space="preserve"> debunked the idea that there can be ever-expanding knowledge of the human world, to postmodernist, </w:t>
      </w:r>
      <w:r>
        <w:rPr>
          <w:sz w:val="23"/>
          <w:szCs w:val="23"/>
        </w:rPr>
        <w:lastRenderedPageBreak/>
        <w:t>such thinking is regarded as subjective beliefs, including religious belief are considered as intellectual illusions, knowledge cannot expand and improve human life, there is no universal human progress including the international political system.</w:t>
      </w:r>
    </w:p>
    <w:p w14:paraId="4EC97DA9" w14:textId="77777777" w:rsidR="00A72A30" w:rsidRPr="00A72A30" w:rsidRDefault="00A72A30" w:rsidP="00A72A30">
      <w:pPr>
        <w:pStyle w:val="Default"/>
        <w:numPr>
          <w:ilvl w:val="0"/>
          <w:numId w:val="2"/>
        </w:numPr>
        <w:spacing w:line="360" w:lineRule="auto"/>
        <w:jc w:val="both"/>
        <w:rPr>
          <w:color w:val="auto"/>
        </w:rPr>
      </w:pPr>
      <w:r>
        <w:rPr>
          <w:sz w:val="23"/>
          <w:szCs w:val="23"/>
        </w:rPr>
        <w:t>A postmodernism view of international relations, some postmodernism scholars argued that different approaches to international relations theory have not made any adequate explanation to the theorization of international relations, therefore, their explanation always leads to disorder and complete of inaccuracy.</w:t>
      </w:r>
    </w:p>
    <w:p w14:paraId="22E68D2B" w14:textId="5AF96E2C" w:rsidR="00A72A30" w:rsidRPr="00A72A30" w:rsidRDefault="00A72A30" w:rsidP="00A72A30">
      <w:pPr>
        <w:pStyle w:val="Default"/>
        <w:numPr>
          <w:ilvl w:val="0"/>
          <w:numId w:val="2"/>
        </w:numPr>
        <w:spacing w:line="360" w:lineRule="auto"/>
        <w:jc w:val="both"/>
        <w:rPr>
          <w:color w:val="auto"/>
        </w:rPr>
      </w:pPr>
      <w:r>
        <w:rPr>
          <w:sz w:val="23"/>
          <w:szCs w:val="23"/>
        </w:rPr>
        <w:t xml:space="preserve">Postmodern theory of international relations provides us with various “methodologies like genealogy, text, narrative, discourse, deconstruction, and double-reading to explain international and world politics”, according to Der Derian et al, (1989:45) Postmodernism has used various ways like </w:t>
      </w:r>
      <w:r w:rsidRPr="00850403">
        <w:rPr>
          <w:color w:val="FF0000"/>
          <w:sz w:val="23"/>
          <w:szCs w:val="23"/>
        </w:rPr>
        <w:t>deconstruction</w:t>
      </w:r>
      <w:r>
        <w:rPr>
          <w:sz w:val="23"/>
          <w:szCs w:val="23"/>
        </w:rPr>
        <w:t xml:space="preserve"> of text to overcome other theories and concepts that people believe in.</w:t>
      </w:r>
    </w:p>
    <w:p w14:paraId="01C27D1F" w14:textId="77777777" w:rsidR="00A72A30" w:rsidRPr="00A72A30" w:rsidRDefault="00A72A30" w:rsidP="00A72A30">
      <w:pPr>
        <w:pStyle w:val="Default"/>
        <w:numPr>
          <w:ilvl w:val="0"/>
          <w:numId w:val="2"/>
        </w:numPr>
        <w:spacing w:line="360" w:lineRule="auto"/>
        <w:jc w:val="both"/>
        <w:rPr>
          <w:color w:val="auto"/>
        </w:rPr>
      </w:pPr>
      <w:r>
        <w:rPr>
          <w:sz w:val="23"/>
          <w:szCs w:val="23"/>
        </w:rPr>
        <w:t>Postmodernism is the term or concept used by another social science discipline to describe a way of thinking that has become general in the western society cultures, postmodernism is also an approach to reality that has a very important impact on architecture, art, education, law, literature, psychology, science, theatre, history, and theology.</w:t>
      </w:r>
    </w:p>
    <w:p w14:paraId="1D46C137" w14:textId="77777777" w:rsidR="00A72A30" w:rsidRPr="00850403" w:rsidRDefault="00A72A30" w:rsidP="00A72A30">
      <w:pPr>
        <w:pStyle w:val="Default"/>
        <w:numPr>
          <w:ilvl w:val="0"/>
          <w:numId w:val="2"/>
        </w:numPr>
        <w:spacing w:line="360" w:lineRule="auto"/>
        <w:jc w:val="both"/>
        <w:rPr>
          <w:color w:val="FF0000"/>
        </w:rPr>
      </w:pPr>
      <w:r>
        <w:rPr>
          <w:sz w:val="23"/>
          <w:szCs w:val="23"/>
        </w:rPr>
        <w:t xml:space="preserve">Again, the postmodernism as a theory rejected the nature of modernity and agreed to the notion or idea of existing structures were just “established by human beings like the so-called “Truth” which is in actual sense is a matter of “choice” made by a predecessor” according to (Ashley, 1990:32), according to </w:t>
      </w:r>
      <w:r w:rsidRPr="00850403">
        <w:rPr>
          <w:color w:val="FF0000"/>
          <w:sz w:val="23"/>
          <w:szCs w:val="23"/>
        </w:rPr>
        <w:t>postmodernism, the theory rejected the notion of objective truth because the truth and knowledge of reality depends on our understanding and representation of reality.</w:t>
      </w:r>
    </w:p>
    <w:p w14:paraId="3E6F223D" w14:textId="77777777" w:rsidR="00A72A30" w:rsidRPr="00A72A30" w:rsidRDefault="00A72A30" w:rsidP="00A72A30">
      <w:pPr>
        <w:pStyle w:val="Default"/>
        <w:numPr>
          <w:ilvl w:val="0"/>
          <w:numId w:val="2"/>
        </w:numPr>
        <w:spacing w:line="360" w:lineRule="auto"/>
        <w:jc w:val="both"/>
        <w:rPr>
          <w:color w:val="auto"/>
        </w:rPr>
      </w:pPr>
      <w:r>
        <w:rPr>
          <w:sz w:val="23"/>
          <w:szCs w:val="23"/>
        </w:rPr>
        <w:t>Post-modernist in international relations theory seeks to revive the notion of power and redefined it. A postmodernist in international relations theory would analyze how, as a</w:t>
      </w:r>
      <w:r w:rsidRPr="00A72A30">
        <w:rPr>
          <w:sz w:val="23"/>
          <w:szCs w:val="23"/>
        </w:rPr>
        <w:t xml:space="preserve"> </w:t>
      </w:r>
      <w:r>
        <w:rPr>
          <w:sz w:val="23"/>
          <w:szCs w:val="23"/>
        </w:rPr>
        <w:t>consequence of what power relations, agents perceived understand and act each and also what the result of their interactions might be for existing power relations.</w:t>
      </w:r>
    </w:p>
    <w:p w14:paraId="48816509" w14:textId="77777777" w:rsidR="00A72A30" w:rsidRDefault="00A72A30" w:rsidP="00A72A30">
      <w:pPr>
        <w:pStyle w:val="Default"/>
        <w:spacing w:line="360" w:lineRule="auto"/>
        <w:jc w:val="both"/>
        <w:rPr>
          <w:b/>
          <w:bCs/>
          <w:sz w:val="23"/>
          <w:szCs w:val="23"/>
        </w:rPr>
      </w:pPr>
      <w:r>
        <w:rPr>
          <w:b/>
          <w:bCs/>
          <w:sz w:val="23"/>
          <w:szCs w:val="23"/>
        </w:rPr>
        <w:t>Main assumptions of postmodernism theory of International relations</w:t>
      </w:r>
    </w:p>
    <w:p w14:paraId="270DF32C" w14:textId="77777777" w:rsidR="00A72A30" w:rsidRPr="007F072B" w:rsidRDefault="00A72A30" w:rsidP="00A72A30">
      <w:pPr>
        <w:pStyle w:val="Default"/>
        <w:numPr>
          <w:ilvl w:val="0"/>
          <w:numId w:val="3"/>
        </w:numPr>
        <w:spacing w:line="360" w:lineRule="auto"/>
        <w:jc w:val="both"/>
        <w:rPr>
          <w:color w:val="FF0000"/>
        </w:rPr>
      </w:pPr>
      <w:r>
        <w:rPr>
          <w:sz w:val="23"/>
          <w:szCs w:val="23"/>
        </w:rPr>
        <w:t xml:space="preserve">Postmodernism theory of international relations argues that there is </w:t>
      </w:r>
      <w:r w:rsidRPr="007F072B">
        <w:rPr>
          <w:color w:val="FF0000"/>
          <w:sz w:val="23"/>
          <w:szCs w:val="23"/>
        </w:rPr>
        <w:t xml:space="preserve">no </w:t>
      </w:r>
      <w:r w:rsidRPr="007F072B">
        <w:rPr>
          <w:i/>
          <w:iCs/>
          <w:color w:val="FF0000"/>
          <w:sz w:val="23"/>
          <w:szCs w:val="23"/>
        </w:rPr>
        <w:t>objective reality</w:t>
      </w:r>
      <w:r>
        <w:rPr>
          <w:i/>
          <w:iCs/>
          <w:sz w:val="23"/>
          <w:szCs w:val="23"/>
        </w:rPr>
        <w:t xml:space="preserve"> </w:t>
      </w:r>
      <w:r>
        <w:rPr>
          <w:sz w:val="23"/>
          <w:szCs w:val="23"/>
        </w:rPr>
        <w:t xml:space="preserve">in the world, everything involving </w:t>
      </w:r>
      <w:r w:rsidRPr="007F072B">
        <w:rPr>
          <w:color w:val="FF0000"/>
          <w:sz w:val="23"/>
          <w:szCs w:val="23"/>
        </w:rPr>
        <w:t xml:space="preserve">human beings is </w:t>
      </w:r>
      <w:r w:rsidRPr="007F072B">
        <w:rPr>
          <w:i/>
          <w:iCs/>
          <w:color w:val="FF0000"/>
          <w:sz w:val="23"/>
          <w:szCs w:val="23"/>
        </w:rPr>
        <w:t xml:space="preserve">subjective </w:t>
      </w:r>
      <w:r w:rsidRPr="007F072B">
        <w:rPr>
          <w:color w:val="FF0000"/>
          <w:sz w:val="23"/>
          <w:szCs w:val="23"/>
        </w:rPr>
        <w:t>in nature</w:t>
      </w:r>
      <w:r>
        <w:rPr>
          <w:sz w:val="23"/>
          <w:szCs w:val="23"/>
        </w:rPr>
        <w:t xml:space="preserve">. This means that the </w:t>
      </w:r>
      <w:r w:rsidRPr="007F072B">
        <w:rPr>
          <w:color w:val="FF0000"/>
          <w:sz w:val="23"/>
          <w:szCs w:val="23"/>
        </w:rPr>
        <w:t xml:space="preserve">idea of knowledge is dependent on one's belief, because, in relativism, it is believed that the idea of </w:t>
      </w:r>
      <w:r w:rsidRPr="007F072B">
        <w:rPr>
          <w:i/>
          <w:iCs/>
          <w:color w:val="FF0000"/>
          <w:sz w:val="23"/>
          <w:szCs w:val="23"/>
        </w:rPr>
        <w:t xml:space="preserve">absolute truth </w:t>
      </w:r>
      <w:r w:rsidRPr="007F072B">
        <w:rPr>
          <w:color w:val="FF0000"/>
          <w:sz w:val="23"/>
          <w:szCs w:val="23"/>
        </w:rPr>
        <w:t>does not even exist.</w:t>
      </w:r>
    </w:p>
    <w:p w14:paraId="5D369DD9" w14:textId="77777777" w:rsidR="00A72A30" w:rsidRPr="00A72A30" w:rsidRDefault="00A72A30" w:rsidP="00A72A30">
      <w:pPr>
        <w:pStyle w:val="Default"/>
        <w:numPr>
          <w:ilvl w:val="0"/>
          <w:numId w:val="3"/>
        </w:numPr>
        <w:spacing w:line="360" w:lineRule="auto"/>
        <w:jc w:val="both"/>
        <w:rPr>
          <w:color w:val="auto"/>
        </w:rPr>
      </w:pPr>
      <w:r>
        <w:rPr>
          <w:sz w:val="23"/>
          <w:szCs w:val="23"/>
        </w:rPr>
        <w:lastRenderedPageBreak/>
        <w:t xml:space="preserve">Postmodernism </w:t>
      </w:r>
      <w:r w:rsidRPr="007F072B">
        <w:rPr>
          <w:color w:val="FF0000"/>
          <w:sz w:val="23"/>
          <w:szCs w:val="23"/>
        </w:rPr>
        <w:t>regarded religion and Marxism as Metanarratives</w:t>
      </w:r>
      <w:r>
        <w:rPr>
          <w:sz w:val="23"/>
          <w:szCs w:val="23"/>
        </w:rPr>
        <w:t xml:space="preserve"> which attempts to provide an explanation on many things </w:t>
      </w:r>
      <w:r w:rsidRPr="007F072B">
        <w:rPr>
          <w:color w:val="FF0000"/>
          <w:sz w:val="23"/>
          <w:szCs w:val="23"/>
        </w:rPr>
        <w:t>that should be view with suspicion because human experience is different and diverse and it is not possible to provide theories</w:t>
      </w:r>
      <w:r>
        <w:rPr>
          <w:sz w:val="23"/>
          <w:szCs w:val="23"/>
        </w:rPr>
        <w:t xml:space="preserve"> that will account for everything in a way that is important to all people.</w:t>
      </w:r>
    </w:p>
    <w:p w14:paraId="135276E2" w14:textId="77777777" w:rsidR="00A72A30" w:rsidRPr="009C56A6" w:rsidRDefault="00A72A30" w:rsidP="00A72A30">
      <w:pPr>
        <w:pStyle w:val="Default"/>
        <w:numPr>
          <w:ilvl w:val="0"/>
          <w:numId w:val="3"/>
        </w:numPr>
        <w:spacing w:line="360" w:lineRule="auto"/>
        <w:jc w:val="both"/>
        <w:rPr>
          <w:color w:val="FF0000"/>
        </w:rPr>
      </w:pPr>
      <w:r w:rsidRPr="007F072B">
        <w:rPr>
          <w:color w:val="FF0000"/>
          <w:sz w:val="23"/>
          <w:szCs w:val="23"/>
        </w:rPr>
        <w:t>Postmodernism seeks to tear down or deconstruct existing theories</w:t>
      </w:r>
      <w:r>
        <w:rPr>
          <w:sz w:val="23"/>
          <w:szCs w:val="23"/>
        </w:rPr>
        <w:t xml:space="preserve">, according to them all </w:t>
      </w:r>
      <w:r w:rsidRPr="009C56A6">
        <w:rPr>
          <w:color w:val="FF0000"/>
          <w:sz w:val="23"/>
          <w:szCs w:val="23"/>
        </w:rPr>
        <w:t>social science theories are not neutral, and it is historically, culturally and politically biased and impartial.</w:t>
      </w:r>
    </w:p>
    <w:p w14:paraId="5DA788E7" w14:textId="77777777" w:rsidR="00CE61F0" w:rsidRPr="00CE61F0" w:rsidRDefault="00CE61F0" w:rsidP="00CE61F0">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lang w:bidi="as-IN"/>
        </w:rPr>
      </w:pPr>
      <w:r w:rsidRPr="007F072B">
        <w:rPr>
          <w:rFonts w:ascii="Times New Roman" w:hAnsi="Times New Roman" w:cs="Times New Roman"/>
          <w:b/>
          <w:bCs/>
          <w:color w:val="FF0000"/>
          <w:sz w:val="24"/>
          <w:szCs w:val="24"/>
          <w:lang w:bidi="as-IN"/>
        </w:rPr>
        <w:t>Postmodernism attacks neorealism for a number of reasons</w:t>
      </w:r>
      <w:r w:rsidRPr="00CE61F0">
        <w:rPr>
          <w:rFonts w:ascii="Times New Roman" w:hAnsi="Times New Roman" w:cs="Times New Roman"/>
          <w:b/>
          <w:bCs/>
          <w:color w:val="000000"/>
          <w:sz w:val="24"/>
          <w:szCs w:val="24"/>
          <w:lang w:bidi="as-IN"/>
        </w:rPr>
        <w:t xml:space="preserve">: </w:t>
      </w:r>
    </w:p>
    <w:p w14:paraId="7F3BE6B9" w14:textId="77777777" w:rsidR="00CE61F0" w:rsidRPr="00CE61F0" w:rsidRDefault="00CE61F0" w:rsidP="00CE61F0">
      <w:pPr>
        <w:pStyle w:val="ListParagraph"/>
        <w:numPr>
          <w:ilvl w:val="1"/>
          <w:numId w:val="3"/>
        </w:numPr>
        <w:autoSpaceDE w:val="0"/>
        <w:autoSpaceDN w:val="0"/>
        <w:adjustRightInd w:val="0"/>
        <w:spacing w:after="30" w:line="360" w:lineRule="auto"/>
        <w:jc w:val="both"/>
        <w:rPr>
          <w:rFonts w:ascii="Times New Roman" w:hAnsi="Times New Roman" w:cs="Times New Roman"/>
          <w:color w:val="000000"/>
          <w:sz w:val="24"/>
          <w:szCs w:val="24"/>
          <w:lang w:bidi="as-IN"/>
        </w:rPr>
      </w:pPr>
      <w:r w:rsidRPr="00CE61F0">
        <w:rPr>
          <w:rFonts w:ascii="Times New Roman" w:hAnsi="Times New Roman" w:cs="Times New Roman"/>
          <w:color w:val="000000"/>
          <w:sz w:val="24"/>
          <w:szCs w:val="24"/>
          <w:lang w:bidi="as-IN"/>
        </w:rPr>
        <w:t xml:space="preserve">They argue that states are not the only actors in the international political system; other actors include individuals, MNCs, NGOs. </w:t>
      </w:r>
    </w:p>
    <w:p w14:paraId="380F3B1F" w14:textId="77777777" w:rsidR="00CE61F0" w:rsidRPr="00CE61F0" w:rsidRDefault="00CE61F0" w:rsidP="00CE61F0">
      <w:pPr>
        <w:pStyle w:val="ListParagraph"/>
        <w:numPr>
          <w:ilvl w:val="1"/>
          <w:numId w:val="3"/>
        </w:numPr>
        <w:autoSpaceDE w:val="0"/>
        <w:autoSpaceDN w:val="0"/>
        <w:adjustRightInd w:val="0"/>
        <w:spacing w:after="30" w:line="360" w:lineRule="auto"/>
        <w:jc w:val="both"/>
        <w:rPr>
          <w:rFonts w:ascii="Times New Roman" w:hAnsi="Times New Roman" w:cs="Times New Roman"/>
          <w:color w:val="000000"/>
          <w:sz w:val="24"/>
          <w:szCs w:val="24"/>
          <w:lang w:bidi="as-IN"/>
        </w:rPr>
      </w:pPr>
      <w:r w:rsidRPr="00CE61F0">
        <w:rPr>
          <w:rFonts w:ascii="Times New Roman" w:hAnsi="Times New Roman" w:cs="Times New Roman"/>
          <w:color w:val="000000"/>
          <w:sz w:val="24"/>
          <w:szCs w:val="24"/>
          <w:lang w:bidi="as-IN"/>
        </w:rPr>
        <w:t xml:space="preserve">They also argue that states are not rational actors and there is nothing like national interest. </w:t>
      </w:r>
    </w:p>
    <w:p w14:paraId="3B5BEE1A" w14:textId="77777777" w:rsidR="00CE61F0" w:rsidRDefault="00CE61F0" w:rsidP="00CE61F0">
      <w:pPr>
        <w:pStyle w:val="ListParagraph"/>
        <w:numPr>
          <w:ilvl w:val="1"/>
          <w:numId w:val="3"/>
        </w:numPr>
        <w:autoSpaceDE w:val="0"/>
        <w:autoSpaceDN w:val="0"/>
        <w:adjustRightInd w:val="0"/>
        <w:spacing w:after="0" w:line="360" w:lineRule="auto"/>
        <w:jc w:val="both"/>
        <w:rPr>
          <w:rFonts w:ascii="Times New Roman" w:hAnsi="Times New Roman" w:cs="Times New Roman"/>
          <w:color w:val="000000"/>
          <w:sz w:val="24"/>
          <w:szCs w:val="24"/>
          <w:lang w:bidi="as-IN"/>
        </w:rPr>
      </w:pPr>
      <w:r w:rsidRPr="00CE61F0">
        <w:rPr>
          <w:rFonts w:ascii="Times New Roman" w:hAnsi="Times New Roman" w:cs="Times New Roman"/>
          <w:color w:val="000000"/>
          <w:sz w:val="24"/>
          <w:szCs w:val="24"/>
          <w:lang w:bidi="as-IN"/>
        </w:rPr>
        <w:t xml:space="preserve">They argue that realist is wrong to focus only on major powers and limited on the notion of power only and thus miss the role of norms, ideas, belief system and other issues that fall within the theory of realism. </w:t>
      </w:r>
    </w:p>
    <w:p w14:paraId="50CA2D1E" w14:textId="77777777" w:rsidR="00CE61F0" w:rsidRPr="007F072B" w:rsidRDefault="00CE61F0" w:rsidP="00CE61F0">
      <w:pPr>
        <w:pStyle w:val="ListParagraph"/>
        <w:numPr>
          <w:ilvl w:val="0"/>
          <w:numId w:val="3"/>
        </w:numPr>
        <w:autoSpaceDE w:val="0"/>
        <w:autoSpaceDN w:val="0"/>
        <w:adjustRightInd w:val="0"/>
        <w:spacing w:after="0" w:line="360" w:lineRule="auto"/>
        <w:jc w:val="both"/>
        <w:rPr>
          <w:rFonts w:ascii="Times New Roman" w:hAnsi="Times New Roman" w:cs="Times New Roman"/>
          <w:color w:val="FF0000"/>
          <w:sz w:val="24"/>
          <w:szCs w:val="24"/>
          <w:lang w:bidi="as-IN"/>
        </w:rPr>
      </w:pPr>
      <w:r w:rsidRPr="007F072B">
        <w:rPr>
          <w:rFonts w:ascii="Times New Roman" w:hAnsi="Times New Roman" w:cs="Times New Roman"/>
          <w:color w:val="FF0000"/>
          <w:sz w:val="24"/>
          <w:szCs w:val="24"/>
        </w:rPr>
        <w:t xml:space="preserve">Postmodernism also rejected the idea that there could be firm foundations, </w:t>
      </w:r>
      <w:proofErr w:type="spellStart"/>
      <w:r w:rsidRPr="007F072B">
        <w:rPr>
          <w:rFonts w:ascii="Times New Roman" w:hAnsi="Times New Roman" w:cs="Times New Roman"/>
          <w:color w:val="FF0000"/>
          <w:sz w:val="24"/>
          <w:szCs w:val="24"/>
        </w:rPr>
        <w:t>eg</w:t>
      </w:r>
      <w:proofErr w:type="spellEnd"/>
      <w:r w:rsidRPr="007F072B">
        <w:rPr>
          <w:rFonts w:ascii="Times New Roman" w:hAnsi="Times New Roman" w:cs="Times New Roman"/>
          <w:color w:val="FF0000"/>
          <w:sz w:val="24"/>
          <w:szCs w:val="24"/>
        </w:rPr>
        <w:t>, reason or experience upon which to build our knowledge.</w:t>
      </w:r>
    </w:p>
    <w:p w14:paraId="7731B149" w14:textId="77777777" w:rsidR="00CE61F0" w:rsidRPr="00CE61F0" w:rsidRDefault="00CE61F0" w:rsidP="00CE61F0">
      <w:pPr>
        <w:autoSpaceDE w:val="0"/>
        <w:autoSpaceDN w:val="0"/>
        <w:adjustRightInd w:val="0"/>
        <w:spacing w:after="0" w:line="360" w:lineRule="auto"/>
        <w:jc w:val="both"/>
        <w:rPr>
          <w:rFonts w:ascii="Times New Roman" w:hAnsi="Times New Roman" w:cs="Times New Roman"/>
          <w:b/>
          <w:bCs/>
          <w:sz w:val="24"/>
          <w:szCs w:val="24"/>
        </w:rPr>
      </w:pPr>
      <w:r w:rsidRPr="00CE61F0">
        <w:rPr>
          <w:rFonts w:ascii="Times New Roman" w:hAnsi="Times New Roman" w:cs="Times New Roman"/>
          <w:b/>
          <w:bCs/>
          <w:sz w:val="24"/>
          <w:szCs w:val="24"/>
        </w:rPr>
        <w:t xml:space="preserve">Contributions of postmodernism theory of </w:t>
      </w:r>
      <w:proofErr w:type="gramStart"/>
      <w:r w:rsidRPr="00CE61F0">
        <w:rPr>
          <w:rFonts w:ascii="Times New Roman" w:hAnsi="Times New Roman" w:cs="Times New Roman"/>
          <w:b/>
          <w:bCs/>
          <w:sz w:val="24"/>
          <w:szCs w:val="24"/>
        </w:rPr>
        <w:t>International</w:t>
      </w:r>
      <w:proofErr w:type="gramEnd"/>
      <w:r w:rsidRPr="00CE61F0">
        <w:rPr>
          <w:rFonts w:ascii="Times New Roman" w:hAnsi="Times New Roman" w:cs="Times New Roman"/>
          <w:b/>
          <w:bCs/>
          <w:sz w:val="24"/>
          <w:szCs w:val="24"/>
        </w:rPr>
        <w:t xml:space="preserve"> relations</w:t>
      </w:r>
    </w:p>
    <w:p w14:paraId="486B321C" w14:textId="77777777" w:rsidR="00CE61F0" w:rsidRPr="00CE61F0" w:rsidRDefault="00CE61F0" w:rsidP="00CE61F0">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lang w:bidi="as-IN"/>
        </w:rPr>
      </w:pPr>
      <w:r w:rsidRPr="00CE61F0">
        <w:rPr>
          <w:rFonts w:ascii="Times New Roman" w:hAnsi="Times New Roman" w:cs="Times New Roman"/>
          <w:sz w:val="24"/>
          <w:szCs w:val="24"/>
        </w:rPr>
        <w:t xml:space="preserve">One of the contributions of the </w:t>
      </w:r>
      <w:r w:rsidRPr="007F072B">
        <w:rPr>
          <w:rFonts w:ascii="Times New Roman" w:hAnsi="Times New Roman" w:cs="Times New Roman"/>
          <w:color w:val="FF0000"/>
          <w:sz w:val="24"/>
          <w:szCs w:val="24"/>
        </w:rPr>
        <w:t>postmodernism theory of international relations is that it establishes a power-knowledge relationship and the non- existence of absolute truth.</w:t>
      </w:r>
    </w:p>
    <w:p w14:paraId="536E27EC" w14:textId="77777777" w:rsidR="00CE61F0" w:rsidRPr="00CE61F0" w:rsidRDefault="00CE61F0" w:rsidP="00CE61F0">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lang w:bidi="as-IN"/>
        </w:rPr>
      </w:pPr>
      <w:r w:rsidRPr="00CE61F0">
        <w:rPr>
          <w:rFonts w:ascii="Times New Roman" w:hAnsi="Times New Roman" w:cs="Times New Roman"/>
          <w:sz w:val="24"/>
          <w:szCs w:val="24"/>
        </w:rPr>
        <w:t xml:space="preserve">Postmodernism makes reference to the </w:t>
      </w:r>
      <w:r w:rsidRPr="007F072B">
        <w:rPr>
          <w:rFonts w:ascii="Times New Roman" w:hAnsi="Times New Roman" w:cs="Times New Roman"/>
          <w:color w:val="FF0000"/>
          <w:sz w:val="24"/>
          <w:szCs w:val="24"/>
        </w:rPr>
        <w:t>power-knowledge relationship and criticized the notion of dominant in rationalist and positivism that knowledge is not important</w:t>
      </w:r>
      <w:r w:rsidRPr="00CE61F0">
        <w:rPr>
          <w:rFonts w:ascii="Times New Roman" w:hAnsi="Times New Roman" w:cs="Times New Roman"/>
          <w:sz w:val="24"/>
          <w:szCs w:val="24"/>
        </w:rPr>
        <w:t xml:space="preserve"> to the working power; they also opposed the existence of absolute truth.</w:t>
      </w:r>
    </w:p>
    <w:p w14:paraId="43FE7B13" w14:textId="77777777" w:rsidR="00CE61F0" w:rsidRPr="00CE61F0" w:rsidRDefault="00CE61F0" w:rsidP="00CE61F0">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lang w:bidi="as-IN"/>
        </w:rPr>
      </w:pPr>
      <w:r w:rsidRPr="007F072B">
        <w:rPr>
          <w:rFonts w:ascii="Times New Roman" w:hAnsi="Times New Roman" w:cs="Times New Roman"/>
          <w:color w:val="FF0000"/>
          <w:sz w:val="24"/>
          <w:szCs w:val="24"/>
        </w:rPr>
        <w:t>Deconstruction is</w:t>
      </w:r>
      <w:r w:rsidRPr="00CE61F0">
        <w:rPr>
          <w:rFonts w:ascii="Times New Roman" w:hAnsi="Times New Roman" w:cs="Times New Roman"/>
          <w:sz w:val="24"/>
          <w:szCs w:val="24"/>
        </w:rPr>
        <w:t xml:space="preserve"> an approach used by postmodernism to explain how theories and conversation are formulated based on artificial means of objective and natural oppositions.</w:t>
      </w:r>
    </w:p>
    <w:p w14:paraId="14C468CA" w14:textId="77777777" w:rsidR="00CE61F0" w:rsidRPr="00CE61F0" w:rsidRDefault="00CE61F0" w:rsidP="00CE61F0">
      <w:pPr>
        <w:pStyle w:val="ListParagraph"/>
        <w:numPr>
          <w:ilvl w:val="0"/>
          <w:numId w:val="4"/>
        </w:numPr>
        <w:autoSpaceDE w:val="0"/>
        <w:autoSpaceDN w:val="0"/>
        <w:adjustRightInd w:val="0"/>
        <w:spacing w:after="0" w:line="360" w:lineRule="auto"/>
        <w:jc w:val="both"/>
        <w:rPr>
          <w:rFonts w:ascii="Times New Roman" w:hAnsi="Times New Roman" w:cs="Times New Roman"/>
          <w:color w:val="000000"/>
          <w:sz w:val="24"/>
          <w:szCs w:val="24"/>
          <w:lang w:bidi="as-IN"/>
        </w:rPr>
      </w:pPr>
      <w:r w:rsidRPr="007F072B">
        <w:rPr>
          <w:rFonts w:ascii="Times New Roman" w:hAnsi="Times New Roman" w:cs="Times New Roman"/>
          <w:color w:val="FF0000"/>
          <w:sz w:val="24"/>
          <w:szCs w:val="24"/>
        </w:rPr>
        <w:t>Double reading- is an approached</w:t>
      </w:r>
      <w:r w:rsidRPr="00CE61F0">
        <w:rPr>
          <w:rFonts w:ascii="Times New Roman" w:hAnsi="Times New Roman" w:cs="Times New Roman"/>
          <w:sz w:val="24"/>
          <w:szCs w:val="24"/>
        </w:rPr>
        <w:t xml:space="preserve"> or method used by postmodernism to read “Text” more than once and more deeply.</w:t>
      </w:r>
    </w:p>
    <w:p w14:paraId="4DF4BB8A" w14:textId="77777777" w:rsidR="00CE61F0" w:rsidRPr="00CE61F0" w:rsidRDefault="00CE61F0" w:rsidP="00CE61F0">
      <w:pPr>
        <w:autoSpaceDE w:val="0"/>
        <w:autoSpaceDN w:val="0"/>
        <w:adjustRightInd w:val="0"/>
        <w:spacing w:after="0" w:line="360" w:lineRule="auto"/>
        <w:jc w:val="both"/>
        <w:rPr>
          <w:rFonts w:ascii="Times New Roman" w:hAnsi="Times New Roman" w:cs="Times New Roman"/>
          <w:b/>
          <w:bCs/>
          <w:sz w:val="24"/>
          <w:szCs w:val="24"/>
        </w:rPr>
      </w:pPr>
      <w:r w:rsidRPr="00CE61F0">
        <w:rPr>
          <w:rFonts w:ascii="Times New Roman" w:hAnsi="Times New Roman" w:cs="Times New Roman"/>
          <w:b/>
          <w:bCs/>
          <w:sz w:val="24"/>
          <w:szCs w:val="24"/>
        </w:rPr>
        <w:t>Criticisms of postmodernism theory of international relations</w:t>
      </w:r>
    </w:p>
    <w:p w14:paraId="40CB72C7" w14:textId="77777777" w:rsidR="00CE61F0" w:rsidRPr="00CE61F0" w:rsidRDefault="00CE61F0" w:rsidP="00CE61F0">
      <w:pPr>
        <w:pStyle w:val="ListParagraph"/>
        <w:numPr>
          <w:ilvl w:val="0"/>
          <w:numId w:val="5"/>
        </w:numPr>
        <w:autoSpaceDE w:val="0"/>
        <w:autoSpaceDN w:val="0"/>
        <w:adjustRightInd w:val="0"/>
        <w:spacing w:after="0" w:line="360" w:lineRule="auto"/>
        <w:jc w:val="both"/>
        <w:rPr>
          <w:rFonts w:ascii="Times New Roman" w:hAnsi="Times New Roman" w:cs="Times New Roman"/>
          <w:color w:val="000000"/>
          <w:sz w:val="24"/>
          <w:szCs w:val="24"/>
          <w:lang w:bidi="as-IN"/>
        </w:rPr>
      </w:pPr>
      <w:r w:rsidRPr="007F072B">
        <w:rPr>
          <w:rFonts w:ascii="Times New Roman" w:hAnsi="Times New Roman" w:cs="Times New Roman"/>
          <w:color w:val="FF0000"/>
          <w:sz w:val="24"/>
          <w:szCs w:val="24"/>
        </w:rPr>
        <w:t>Naom Chomsky, (1996:23), criticizes postmodernism has “adds nothing to analytical or empirical knowledge”</w:t>
      </w:r>
      <w:r w:rsidRPr="00CE61F0">
        <w:rPr>
          <w:rFonts w:ascii="Times New Roman" w:hAnsi="Times New Roman" w:cs="Times New Roman"/>
          <w:sz w:val="24"/>
          <w:szCs w:val="24"/>
        </w:rPr>
        <w:t xml:space="preserve"> because postmodernism intellectuals don’t respond like other </w:t>
      </w:r>
      <w:r w:rsidRPr="00CE61F0">
        <w:rPr>
          <w:rFonts w:ascii="Times New Roman" w:hAnsi="Times New Roman" w:cs="Times New Roman"/>
          <w:sz w:val="24"/>
          <w:szCs w:val="24"/>
        </w:rPr>
        <w:lastRenderedPageBreak/>
        <w:t>people in another discipline, they put too much emphasis on the theoretical notions and they are not focused or concerned with the empirical evidence.</w:t>
      </w:r>
    </w:p>
    <w:p w14:paraId="57FF075F" w14:textId="77777777" w:rsidR="00CE61F0" w:rsidRPr="007F072B" w:rsidRDefault="00CE61F0" w:rsidP="00CE61F0">
      <w:pPr>
        <w:pStyle w:val="ListParagraph"/>
        <w:numPr>
          <w:ilvl w:val="0"/>
          <w:numId w:val="5"/>
        </w:numPr>
        <w:autoSpaceDE w:val="0"/>
        <w:autoSpaceDN w:val="0"/>
        <w:adjustRightInd w:val="0"/>
        <w:spacing w:after="0" w:line="360" w:lineRule="auto"/>
        <w:jc w:val="both"/>
        <w:rPr>
          <w:rFonts w:ascii="Times New Roman" w:hAnsi="Times New Roman" w:cs="Times New Roman"/>
          <w:color w:val="FF0000"/>
          <w:sz w:val="24"/>
          <w:szCs w:val="24"/>
          <w:lang w:bidi="as-IN"/>
        </w:rPr>
      </w:pPr>
      <w:r w:rsidRPr="007F072B">
        <w:rPr>
          <w:rFonts w:ascii="Times New Roman" w:hAnsi="Times New Roman" w:cs="Times New Roman"/>
          <w:color w:val="FF0000"/>
          <w:sz w:val="24"/>
          <w:szCs w:val="24"/>
        </w:rPr>
        <w:t>Daniel (1992:12), also condemns postmodernism that claims that there is no “absolute truth”, only interpretations or narratives have been a disrespect for evidence and settling for “conversations” in which nobody is wrong and nothing can be validated or proof.</w:t>
      </w:r>
    </w:p>
    <w:p w14:paraId="6DCAA180" w14:textId="77777777" w:rsidR="007C6208" w:rsidRDefault="007C6208" w:rsidP="007C6208">
      <w:pPr>
        <w:pStyle w:val="Default"/>
        <w:spacing w:line="360" w:lineRule="auto"/>
        <w:jc w:val="center"/>
        <w:rPr>
          <w:b/>
          <w:bCs/>
          <w:color w:val="auto"/>
          <w:sz w:val="28"/>
          <w:szCs w:val="28"/>
        </w:rPr>
      </w:pPr>
      <w:r>
        <w:rPr>
          <w:b/>
          <w:bCs/>
          <w:color w:val="auto"/>
          <w:sz w:val="28"/>
          <w:szCs w:val="28"/>
        </w:rPr>
        <w:t>***</w:t>
      </w:r>
      <w:r>
        <w:rPr>
          <w:b/>
          <w:bCs/>
          <w:color w:val="auto"/>
          <w:sz w:val="28"/>
          <w:szCs w:val="28"/>
        </w:rPr>
        <w:br/>
      </w:r>
    </w:p>
    <w:p w14:paraId="11A28B1D" w14:textId="77777777" w:rsidR="00CE61F0" w:rsidRPr="007C6208" w:rsidRDefault="007C6208" w:rsidP="007C6208">
      <w:pPr>
        <w:pStyle w:val="Default"/>
        <w:spacing w:line="360" w:lineRule="auto"/>
        <w:jc w:val="center"/>
        <w:rPr>
          <w:b/>
          <w:bCs/>
          <w:color w:val="auto"/>
          <w:sz w:val="28"/>
          <w:szCs w:val="28"/>
        </w:rPr>
      </w:pPr>
      <w:r w:rsidRPr="007C6208">
        <w:rPr>
          <w:b/>
          <w:bCs/>
          <w:color w:val="auto"/>
          <w:sz w:val="28"/>
          <w:szCs w:val="28"/>
        </w:rPr>
        <w:t>Critical Theory</w:t>
      </w:r>
    </w:p>
    <w:p w14:paraId="23BF8252" w14:textId="77777777" w:rsidR="007C6208" w:rsidRDefault="00C21B68" w:rsidP="007C6208">
      <w:pPr>
        <w:pStyle w:val="Default"/>
        <w:numPr>
          <w:ilvl w:val="0"/>
          <w:numId w:val="6"/>
        </w:numPr>
        <w:spacing w:line="360" w:lineRule="auto"/>
        <w:jc w:val="both"/>
        <w:rPr>
          <w:color w:val="auto"/>
        </w:rPr>
      </w:pPr>
      <w:hyperlink r:id="rId5" w:history="1">
        <w:r w:rsidRPr="00D24866">
          <w:rPr>
            <w:rStyle w:val="Hyperlink"/>
          </w:rPr>
          <w:t>https://plato.stanford.edu/entries/critical-theory/</w:t>
        </w:r>
      </w:hyperlink>
    </w:p>
    <w:p w14:paraId="04F752C4" w14:textId="77777777" w:rsidR="00C21B68" w:rsidRDefault="00C21B68" w:rsidP="007C6208">
      <w:pPr>
        <w:pStyle w:val="Default"/>
        <w:numPr>
          <w:ilvl w:val="0"/>
          <w:numId w:val="6"/>
        </w:numPr>
        <w:spacing w:line="360" w:lineRule="auto"/>
        <w:jc w:val="both"/>
        <w:rPr>
          <w:color w:val="auto"/>
        </w:rPr>
      </w:pPr>
      <w:hyperlink r:id="rId6" w:history="1">
        <w:r w:rsidRPr="00D24866">
          <w:rPr>
            <w:rStyle w:val="Hyperlink"/>
          </w:rPr>
          <w:t>https://www.e-ir.info/2018/02/18/introducing-critical-theory-in-international-relations/</w:t>
        </w:r>
      </w:hyperlink>
    </w:p>
    <w:p w14:paraId="4F8DAA7B" w14:textId="77777777" w:rsidR="00F25DAE" w:rsidRPr="00F25DAE" w:rsidRDefault="00F25DAE" w:rsidP="00F25DAE">
      <w:pPr>
        <w:pStyle w:val="Default"/>
        <w:spacing w:line="360" w:lineRule="auto"/>
        <w:jc w:val="both"/>
        <w:rPr>
          <w:lang w:val="en-IN"/>
        </w:rPr>
      </w:pPr>
      <w:r w:rsidRPr="001970BA">
        <w:rPr>
          <w:color w:val="FF0000"/>
          <w:lang w:val="en-IN"/>
        </w:rPr>
        <w:t>Critical Theory</w:t>
      </w:r>
      <w:r w:rsidRPr="00F25DAE">
        <w:rPr>
          <w:lang w:val="en-IN"/>
        </w:rPr>
        <w:t xml:space="preserve"> is a </w:t>
      </w:r>
      <w:r w:rsidRPr="001970BA">
        <w:rPr>
          <w:color w:val="FF0000"/>
          <w:lang w:val="en-IN"/>
        </w:rPr>
        <w:t>philosophical approach that examines and challenges power structures,</w:t>
      </w:r>
      <w:r w:rsidRPr="00F25DAE">
        <w:rPr>
          <w:lang w:val="en-IN"/>
        </w:rPr>
        <w:t xml:space="preserve"> </w:t>
      </w:r>
      <w:r w:rsidRPr="001970BA">
        <w:rPr>
          <w:color w:val="FF0000"/>
          <w:lang w:val="en-IN"/>
        </w:rPr>
        <w:t>ideologies, and social norms that perpetuate inequality and oppression</w:t>
      </w:r>
      <w:r w:rsidRPr="00F25DAE">
        <w:rPr>
          <w:lang w:val="en-IN"/>
        </w:rPr>
        <w:t xml:space="preserve">. Originating with the </w:t>
      </w:r>
      <w:r w:rsidRPr="001970BA">
        <w:rPr>
          <w:color w:val="FF0000"/>
          <w:lang w:val="en-IN"/>
        </w:rPr>
        <w:t>Frankfurt School in Germany</w:t>
      </w:r>
      <w:r w:rsidRPr="00F25DAE">
        <w:rPr>
          <w:lang w:val="en-IN"/>
        </w:rPr>
        <w:t xml:space="preserve"> during the 1930s, its early thinkers—such as </w:t>
      </w:r>
      <w:r w:rsidRPr="001970BA">
        <w:rPr>
          <w:color w:val="FF0000"/>
          <w:lang w:val="en-IN"/>
        </w:rPr>
        <w:t>Max Horkheimer, Theodor Adorno, and Herbert Marcuse</w:t>
      </w:r>
      <w:r w:rsidRPr="00F25DAE">
        <w:rPr>
          <w:lang w:val="en-IN"/>
        </w:rPr>
        <w:t xml:space="preserve">—focused on </w:t>
      </w:r>
      <w:r w:rsidRPr="001970BA">
        <w:rPr>
          <w:color w:val="FF0000"/>
          <w:lang w:val="en-IN"/>
        </w:rPr>
        <w:t>critiquing capitalist societies, especially</w:t>
      </w:r>
      <w:r w:rsidRPr="00F25DAE">
        <w:rPr>
          <w:lang w:val="en-IN"/>
        </w:rPr>
        <w:t xml:space="preserve"> the ways in which culture, politics, and economics interact to reinforce social domination.</w:t>
      </w:r>
    </w:p>
    <w:p w14:paraId="08D20BCD" w14:textId="77777777" w:rsidR="00F25DAE" w:rsidRPr="00F25DAE" w:rsidRDefault="00F25DAE" w:rsidP="00F25DAE">
      <w:pPr>
        <w:pStyle w:val="Default"/>
        <w:spacing w:line="360" w:lineRule="auto"/>
        <w:jc w:val="both"/>
        <w:rPr>
          <w:b/>
          <w:bCs/>
          <w:lang w:val="en-IN"/>
        </w:rPr>
      </w:pPr>
      <w:r w:rsidRPr="00F25DAE">
        <w:rPr>
          <w:b/>
          <w:bCs/>
          <w:lang w:val="en-IN"/>
        </w:rPr>
        <w:t>Key Elements of Critical Theory</w:t>
      </w:r>
    </w:p>
    <w:p w14:paraId="7D1B6626" w14:textId="77777777" w:rsidR="00F25DAE" w:rsidRPr="00F25DAE" w:rsidRDefault="00F25DAE" w:rsidP="00F25DAE">
      <w:pPr>
        <w:pStyle w:val="Default"/>
        <w:numPr>
          <w:ilvl w:val="0"/>
          <w:numId w:val="9"/>
        </w:numPr>
        <w:spacing w:line="360" w:lineRule="auto"/>
        <w:jc w:val="both"/>
        <w:rPr>
          <w:lang w:val="en-IN"/>
        </w:rPr>
      </w:pPr>
      <w:r w:rsidRPr="00F25DAE">
        <w:rPr>
          <w:b/>
          <w:bCs/>
          <w:lang w:val="en-IN"/>
        </w:rPr>
        <w:t>Critique of Capitalism and Modern Society</w:t>
      </w:r>
      <w:r w:rsidRPr="00F25DAE">
        <w:rPr>
          <w:lang w:val="en-IN"/>
        </w:rPr>
        <w:t xml:space="preserve">: Early critical theorists argued that capitalist systems create </w:t>
      </w:r>
      <w:r w:rsidRPr="0070047D">
        <w:rPr>
          <w:color w:val="FF0000"/>
          <w:lang w:val="en-IN"/>
        </w:rPr>
        <w:t>societal inequalities and foster alienation</w:t>
      </w:r>
      <w:r w:rsidRPr="00F25DAE">
        <w:rPr>
          <w:lang w:val="en-IN"/>
        </w:rPr>
        <w:t xml:space="preserve">. They examined how </w:t>
      </w:r>
      <w:r w:rsidRPr="0070047D">
        <w:rPr>
          <w:color w:val="FF0000"/>
          <w:lang w:val="en-IN"/>
        </w:rPr>
        <w:t>these systems shape culture, consciousness, and relationships to maintain control</w:t>
      </w:r>
      <w:r w:rsidRPr="00F25DAE">
        <w:rPr>
          <w:lang w:val="en-IN"/>
        </w:rPr>
        <w:t>.</w:t>
      </w:r>
    </w:p>
    <w:p w14:paraId="1F2AC63A" w14:textId="77777777" w:rsidR="00F25DAE" w:rsidRPr="00F25DAE" w:rsidRDefault="00F25DAE" w:rsidP="00F25DAE">
      <w:pPr>
        <w:pStyle w:val="Default"/>
        <w:numPr>
          <w:ilvl w:val="0"/>
          <w:numId w:val="9"/>
        </w:numPr>
        <w:spacing w:line="360" w:lineRule="auto"/>
        <w:jc w:val="both"/>
        <w:rPr>
          <w:lang w:val="en-IN"/>
        </w:rPr>
      </w:pPr>
      <w:r w:rsidRPr="00F25DAE">
        <w:rPr>
          <w:b/>
          <w:bCs/>
          <w:lang w:val="en-IN"/>
        </w:rPr>
        <w:t>Role of Ideology</w:t>
      </w:r>
      <w:r w:rsidRPr="00F25DAE">
        <w:rPr>
          <w:lang w:val="en-IN"/>
        </w:rPr>
        <w:t xml:space="preserve">: Ideology is central to Critical Theory, which sees it </w:t>
      </w:r>
      <w:r w:rsidRPr="0070047D">
        <w:rPr>
          <w:color w:val="FF0000"/>
          <w:lang w:val="en-IN"/>
        </w:rPr>
        <w:t>as a tool used by dominant groups to normalize unequal social relations</w:t>
      </w:r>
      <w:r w:rsidRPr="00F25DAE">
        <w:rPr>
          <w:lang w:val="en-IN"/>
        </w:rPr>
        <w:t xml:space="preserve">. For example, </w:t>
      </w:r>
      <w:r w:rsidRPr="0070047D">
        <w:rPr>
          <w:color w:val="FF0000"/>
          <w:lang w:val="en-IN"/>
        </w:rPr>
        <w:t>media, religion, and education can</w:t>
      </w:r>
      <w:r w:rsidRPr="00F25DAE">
        <w:rPr>
          <w:lang w:val="en-IN"/>
        </w:rPr>
        <w:t xml:space="preserve"> spread ideas that keep the status quo in place by promoting certain norms and values.</w:t>
      </w:r>
    </w:p>
    <w:p w14:paraId="470373D0" w14:textId="77777777" w:rsidR="00F25DAE" w:rsidRPr="00F25DAE" w:rsidRDefault="00F25DAE" w:rsidP="00F25DAE">
      <w:pPr>
        <w:pStyle w:val="Default"/>
        <w:numPr>
          <w:ilvl w:val="0"/>
          <w:numId w:val="9"/>
        </w:numPr>
        <w:spacing w:line="360" w:lineRule="auto"/>
        <w:jc w:val="both"/>
        <w:rPr>
          <w:lang w:val="en-IN"/>
        </w:rPr>
      </w:pPr>
      <w:r w:rsidRPr="00F25DAE">
        <w:rPr>
          <w:b/>
          <w:bCs/>
          <w:lang w:val="en-IN"/>
        </w:rPr>
        <w:t>Emphasis on Emancipation and Social Change</w:t>
      </w:r>
      <w:r w:rsidRPr="00F25DAE">
        <w:rPr>
          <w:lang w:val="en-IN"/>
        </w:rPr>
        <w:t xml:space="preserve">: Unlike other philosophical approaches, </w:t>
      </w:r>
      <w:r w:rsidRPr="0070047D">
        <w:rPr>
          <w:color w:val="FF0000"/>
          <w:lang w:val="en-IN"/>
        </w:rPr>
        <w:t>Critical Theory is explicitly political, seeking not only to understand but also to transform society</w:t>
      </w:r>
      <w:r w:rsidRPr="00F25DAE">
        <w:rPr>
          <w:lang w:val="en-IN"/>
        </w:rPr>
        <w:t xml:space="preserve">. It </w:t>
      </w:r>
      <w:r w:rsidRPr="0070047D">
        <w:rPr>
          <w:color w:val="FF0000"/>
          <w:lang w:val="en-IN"/>
        </w:rPr>
        <w:t>advocates for social change</w:t>
      </w:r>
      <w:r w:rsidRPr="00F25DAE">
        <w:rPr>
          <w:lang w:val="en-IN"/>
        </w:rPr>
        <w:t xml:space="preserve"> by exposing hidden structures of power and empowering marginalized voices.</w:t>
      </w:r>
    </w:p>
    <w:p w14:paraId="6A7EDD1C" w14:textId="77777777" w:rsidR="00F25DAE" w:rsidRPr="00F25DAE" w:rsidRDefault="00F25DAE" w:rsidP="00F25DAE">
      <w:pPr>
        <w:pStyle w:val="Default"/>
        <w:numPr>
          <w:ilvl w:val="0"/>
          <w:numId w:val="9"/>
        </w:numPr>
        <w:spacing w:line="360" w:lineRule="auto"/>
        <w:jc w:val="both"/>
        <w:rPr>
          <w:lang w:val="en-IN"/>
        </w:rPr>
      </w:pPr>
      <w:r w:rsidRPr="00F25DAE">
        <w:rPr>
          <w:b/>
          <w:bCs/>
          <w:lang w:val="en-IN"/>
        </w:rPr>
        <w:t>Influence of Psychoanalysis and Marxism</w:t>
      </w:r>
      <w:r w:rsidRPr="00F25DAE">
        <w:rPr>
          <w:lang w:val="en-IN"/>
        </w:rPr>
        <w:t xml:space="preserve">: Integrating ideas from Marx (economic structures) and Freud (human psyche), critical theorists </w:t>
      </w:r>
      <w:proofErr w:type="spellStart"/>
      <w:r w:rsidRPr="00F25DAE">
        <w:rPr>
          <w:lang w:val="en-IN"/>
        </w:rPr>
        <w:t>analyze</w:t>
      </w:r>
      <w:proofErr w:type="spellEnd"/>
      <w:r w:rsidRPr="00F25DAE">
        <w:rPr>
          <w:lang w:val="en-IN"/>
        </w:rPr>
        <w:t xml:space="preserve"> how unconscious forces and economic power combine to shape human </w:t>
      </w:r>
      <w:proofErr w:type="spellStart"/>
      <w:r w:rsidRPr="00F25DAE">
        <w:rPr>
          <w:lang w:val="en-IN"/>
        </w:rPr>
        <w:t>behavior</w:t>
      </w:r>
      <w:proofErr w:type="spellEnd"/>
      <w:r w:rsidRPr="00F25DAE">
        <w:rPr>
          <w:lang w:val="en-IN"/>
        </w:rPr>
        <w:t xml:space="preserve"> and sustain oppressive social structures.</w:t>
      </w:r>
    </w:p>
    <w:p w14:paraId="1FF56041" w14:textId="77777777" w:rsidR="00F25DAE" w:rsidRPr="00F25DAE" w:rsidRDefault="00F25DAE" w:rsidP="00F25DAE">
      <w:pPr>
        <w:pStyle w:val="Default"/>
        <w:numPr>
          <w:ilvl w:val="0"/>
          <w:numId w:val="9"/>
        </w:numPr>
        <w:spacing w:line="360" w:lineRule="auto"/>
        <w:jc w:val="both"/>
        <w:rPr>
          <w:lang w:val="en-IN"/>
        </w:rPr>
      </w:pPr>
      <w:r w:rsidRPr="00F25DAE">
        <w:rPr>
          <w:b/>
          <w:bCs/>
          <w:lang w:val="en-IN"/>
        </w:rPr>
        <w:lastRenderedPageBreak/>
        <w:t>Interdisciplinary Approach</w:t>
      </w:r>
      <w:r w:rsidRPr="00F25DAE">
        <w:rPr>
          <w:lang w:val="en-IN"/>
        </w:rPr>
        <w:t xml:space="preserve">: Critical Theory combines insights from sociology, psychology, politics, economics, and culture. Thinkers like </w:t>
      </w:r>
      <w:r w:rsidRPr="00C013D9">
        <w:rPr>
          <w:color w:val="FF0000"/>
          <w:lang w:val="en-IN"/>
        </w:rPr>
        <w:t>Jürgen Habermas</w:t>
      </w:r>
      <w:r w:rsidRPr="00F25DAE">
        <w:rPr>
          <w:lang w:val="en-IN"/>
        </w:rPr>
        <w:t xml:space="preserve"> expanded it by focusing on communication, arguing that true democracy requires open, rational discourse free from domination.</w:t>
      </w:r>
    </w:p>
    <w:p w14:paraId="237A525D" w14:textId="77777777" w:rsidR="00F25DAE" w:rsidRPr="00F25DAE" w:rsidRDefault="00F25DAE" w:rsidP="00F25DAE">
      <w:pPr>
        <w:pStyle w:val="Default"/>
        <w:spacing w:line="360" w:lineRule="auto"/>
        <w:jc w:val="both"/>
        <w:rPr>
          <w:b/>
          <w:bCs/>
          <w:lang w:val="en-IN"/>
        </w:rPr>
      </w:pPr>
      <w:r w:rsidRPr="00F25DAE">
        <w:rPr>
          <w:b/>
          <w:bCs/>
          <w:lang w:val="en-IN"/>
        </w:rPr>
        <w:t>Evolution and Legacy</w:t>
      </w:r>
    </w:p>
    <w:p w14:paraId="26B68ED5" w14:textId="77777777" w:rsidR="00F25DAE" w:rsidRPr="00F25DAE" w:rsidRDefault="00F25DAE" w:rsidP="00F25DAE">
      <w:pPr>
        <w:pStyle w:val="Default"/>
        <w:spacing w:line="360" w:lineRule="auto"/>
        <w:jc w:val="both"/>
        <w:rPr>
          <w:lang w:val="en-IN"/>
        </w:rPr>
      </w:pPr>
      <w:r w:rsidRPr="00F25DAE">
        <w:rPr>
          <w:lang w:val="en-IN"/>
        </w:rPr>
        <w:t xml:space="preserve">While initially focused on capitalist societies, Critical Theory has influenced fields like feminism, post-colonialism, race studies, and environmental studies. Contemporary critical theorists, such as </w:t>
      </w:r>
      <w:r w:rsidRPr="00C013D9">
        <w:rPr>
          <w:color w:val="FF0000"/>
          <w:lang w:val="en-IN"/>
        </w:rPr>
        <w:t>Nancy Fraser and Axel Honneth</w:t>
      </w:r>
      <w:r w:rsidRPr="00F25DAE">
        <w:rPr>
          <w:lang w:val="en-IN"/>
        </w:rPr>
        <w:t>, continue to explore themes like identity politics, democracy, and recognition.</w:t>
      </w:r>
    </w:p>
    <w:p w14:paraId="1F2EEDEA" w14:textId="77777777" w:rsidR="00C21B68" w:rsidRDefault="00C21B68" w:rsidP="00DE6AD2">
      <w:pPr>
        <w:pStyle w:val="Default"/>
        <w:spacing w:line="360" w:lineRule="auto"/>
        <w:jc w:val="both"/>
        <w:rPr>
          <w:color w:val="auto"/>
        </w:rPr>
      </w:pPr>
    </w:p>
    <w:p w14:paraId="00D2F875" w14:textId="77777777" w:rsidR="00F25DAE" w:rsidRPr="00F25DAE" w:rsidRDefault="00F25DAE" w:rsidP="00F25DAE">
      <w:pPr>
        <w:pStyle w:val="Default"/>
        <w:spacing w:line="360" w:lineRule="auto"/>
        <w:jc w:val="both"/>
        <w:rPr>
          <w:lang w:val="en-IN"/>
        </w:rPr>
      </w:pPr>
      <w:r w:rsidRPr="00C013D9">
        <w:rPr>
          <w:color w:val="FF0000"/>
          <w:lang w:val="en-IN"/>
        </w:rPr>
        <w:t>In international relations, Critical Theory is a framework that critiques traditional theories and examines how power dynamics, ideologies, and structural inequalities</w:t>
      </w:r>
      <w:r w:rsidRPr="00F25DAE">
        <w:rPr>
          <w:lang w:val="en-IN"/>
        </w:rPr>
        <w:t xml:space="preserve"> shape global interactions. </w:t>
      </w:r>
      <w:r w:rsidRPr="00C013D9">
        <w:rPr>
          <w:color w:val="FF0000"/>
          <w:lang w:val="en-IN"/>
        </w:rPr>
        <w:t>It challenges mainstream international relations theories, such as realism and liberalism</w:t>
      </w:r>
      <w:r w:rsidRPr="00F25DAE">
        <w:rPr>
          <w:lang w:val="en-IN"/>
        </w:rPr>
        <w:t>, by questioning their assumptions and exploring the role of power, culture, and identity in the international system.</w:t>
      </w:r>
    </w:p>
    <w:p w14:paraId="38925E05" w14:textId="77777777" w:rsidR="00F25DAE" w:rsidRPr="00F25DAE" w:rsidRDefault="00F25DAE" w:rsidP="00F25DAE">
      <w:pPr>
        <w:pStyle w:val="Default"/>
        <w:spacing w:line="360" w:lineRule="auto"/>
        <w:jc w:val="both"/>
        <w:rPr>
          <w:b/>
          <w:bCs/>
          <w:lang w:val="en-IN"/>
        </w:rPr>
      </w:pPr>
      <w:r w:rsidRPr="00F25DAE">
        <w:rPr>
          <w:b/>
          <w:bCs/>
          <w:lang w:val="en-IN"/>
        </w:rPr>
        <w:t>Key Ideas of Critical Theory in International Relations</w:t>
      </w:r>
    </w:p>
    <w:p w14:paraId="622DC486" w14:textId="77777777" w:rsidR="00F25DAE" w:rsidRPr="00F25DAE" w:rsidRDefault="00F25DAE" w:rsidP="00F25DAE">
      <w:pPr>
        <w:pStyle w:val="Default"/>
        <w:numPr>
          <w:ilvl w:val="0"/>
          <w:numId w:val="10"/>
        </w:numPr>
        <w:spacing w:line="360" w:lineRule="auto"/>
        <w:jc w:val="both"/>
        <w:rPr>
          <w:lang w:val="en-IN"/>
        </w:rPr>
      </w:pPr>
      <w:r w:rsidRPr="00F25DAE">
        <w:rPr>
          <w:b/>
          <w:bCs/>
          <w:lang w:val="en-IN"/>
        </w:rPr>
        <w:t>Critique of State-Centric and Power-Oriented Theories</w:t>
      </w:r>
      <w:r w:rsidRPr="00F25DAE">
        <w:rPr>
          <w:lang w:val="en-IN"/>
        </w:rPr>
        <w:t>: Critical theorists argue that traditional theories like realism, which focus on states as rational, self-interested actors, overlook how international structures and ideologies reinforce inequality. They seek to understand how global institutions, economic systems, and norms are shaped by dominant powers to maintain control.</w:t>
      </w:r>
    </w:p>
    <w:p w14:paraId="10D944C4" w14:textId="77777777" w:rsidR="00F25DAE" w:rsidRPr="00F25DAE" w:rsidRDefault="00F25DAE" w:rsidP="00F25DAE">
      <w:pPr>
        <w:pStyle w:val="Default"/>
        <w:numPr>
          <w:ilvl w:val="0"/>
          <w:numId w:val="10"/>
        </w:numPr>
        <w:spacing w:line="360" w:lineRule="auto"/>
        <w:jc w:val="both"/>
        <w:rPr>
          <w:lang w:val="en-IN"/>
        </w:rPr>
      </w:pPr>
      <w:r w:rsidRPr="00F25DAE">
        <w:rPr>
          <w:b/>
          <w:bCs/>
          <w:lang w:val="en-IN"/>
        </w:rPr>
        <w:t>Focus on Emancipation</w:t>
      </w:r>
      <w:r w:rsidRPr="00F25DAE">
        <w:rPr>
          <w:lang w:val="en-IN"/>
        </w:rPr>
        <w:t>: Inspired by early Frankfurt School ideas, critical theorists in IR advocate for the emancipation of marginalized groups and societies from oppressive structures. They argue that international relations should not merely describe or predict world events but also contribute to social justice, equality, and peace.</w:t>
      </w:r>
    </w:p>
    <w:p w14:paraId="7A2FBEE2" w14:textId="77777777" w:rsidR="00F25DAE" w:rsidRPr="00F25DAE" w:rsidRDefault="00F25DAE" w:rsidP="00F25DAE">
      <w:pPr>
        <w:pStyle w:val="Default"/>
        <w:numPr>
          <w:ilvl w:val="0"/>
          <w:numId w:val="10"/>
        </w:numPr>
        <w:spacing w:line="360" w:lineRule="auto"/>
        <w:jc w:val="both"/>
        <w:rPr>
          <w:lang w:val="en-IN"/>
        </w:rPr>
      </w:pPr>
      <w:r w:rsidRPr="00F25DAE">
        <w:rPr>
          <w:b/>
          <w:bCs/>
          <w:lang w:val="en-IN"/>
        </w:rPr>
        <w:t>Questioning Objectivity and Neutrality</w:t>
      </w:r>
      <w:r w:rsidRPr="00F25DAE">
        <w:rPr>
          <w:lang w:val="en-IN"/>
        </w:rPr>
        <w:t>: Critical Theory challenges the idea that international relations can be purely objective or neutral. It argues that all knowledge is influenced by context, history, and power. This view highlights how mainstream theories might unconsciously reinforce Western or elite perspectives.</w:t>
      </w:r>
    </w:p>
    <w:p w14:paraId="14BAE056" w14:textId="77777777" w:rsidR="00F25DAE" w:rsidRPr="00F25DAE" w:rsidRDefault="00F25DAE" w:rsidP="00F25DAE">
      <w:pPr>
        <w:pStyle w:val="Default"/>
        <w:numPr>
          <w:ilvl w:val="0"/>
          <w:numId w:val="10"/>
        </w:numPr>
        <w:spacing w:line="360" w:lineRule="auto"/>
        <w:jc w:val="both"/>
        <w:rPr>
          <w:lang w:val="en-IN"/>
        </w:rPr>
      </w:pPr>
      <w:r w:rsidRPr="00F25DAE">
        <w:rPr>
          <w:b/>
          <w:bCs/>
          <w:lang w:val="en-IN"/>
        </w:rPr>
        <w:t>Role of Ideology and Hegemony</w:t>
      </w:r>
      <w:r w:rsidRPr="00F25DAE">
        <w:rPr>
          <w:lang w:val="en-IN"/>
        </w:rPr>
        <w:t xml:space="preserve">: Drawing from thinkers like Antonio Gramsci, Critical Theory in IR emphasizes how powerful states and elites use ideology to maintain </w:t>
      </w:r>
      <w:r w:rsidRPr="00F25DAE">
        <w:rPr>
          <w:lang w:val="en-IN"/>
        </w:rPr>
        <w:lastRenderedPageBreak/>
        <w:t>hegemony, or dominance, in the international system. For instance, concepts like democracy, human rights, and development are often shaped by Western norms that serve the interests of powerful states.</w:t>
      </w:r>
    </w:p>
    <w:p w14:paraId="603CFD03" w14:textId="77777777" w:rsidR="00F25DAE" w:rsidRPr="00F25DAE" w:rsidRDefault="00F25DAE" w:rsidP="00F25DAE">
      <w:pPr>
        <w:pStyle w:val="Default"/>
        <w:numPr>
          <w:ilvl w:val="0"/>
          <w:numId w:val="10"/>
        </w:numPr>
        <w:spacing w:line="360" w:lineRule="auto"/>
        <w:jc w:val="both"/>
        <w:rPr>
          <w:lang w:val="en-IN"/>
        </w:rPr>
      </w:pPr>
      <w:r w:rsidRPr="00F25DAE">
        <w:rPr>
          <w:b/>
          <w:bCs/>
          <w:lang w:val="en-IN"/>
        </w:rPr>
        <w:t>Interdisciplinary Approach</w:t>
      </w:r>
      <w:r w:rsidRPr="00F25DAE">
        <w:rPr>
          <w:lang w:val="en-IN"/>
        </w:rPr>
        <w:t xml:space="preserve">: Critical Theory in international relations uses insights from sociology, philosophy, post-colonial studies, and gender studies to </w:t>
      </w:r>
      <w:proofErr w:type="spellStart"/>
      <w:r w:rsidRPr="00F25DAE">
        <w:rPr>
          <w:lang w:val="en-IN"/>
        </w:rPr>
        <w:t>analyze</w:t>
      </w:r>
      <w:proofErr w:type="spellEnd"/>
      <w:r w:rsidRPr="00F25DAE">
        <w:rPr>
          <w:lang w:val="en-IN"/>
        </w:rPr>
        <w:t xml:space="preserve"> global issues. This broad approach enables it to address diverse topics such as economic dependency, environmental injustice, and identity politics.</w:t>
      </w:r>
    </w:p>
    <w:p w14:paraId="1EC337A8" w14:textId="77777777" w:rsidR="00F25DAE" w:rsidRPr="00F25DAE" w:rsidRDefault="00F25DAE" w:rsidP="00F25DAE">
      <w:pPr>
        <w:pStyle w:val="Default"/>
        <w:spacing w:line="360" w:lineRule="auto"/>
        <w:jc w:val="both"/>
        <w:rPr>
          <w:b/>
          <w:bCs/>
          <w:lang w:val="en-IN"/>
        </w:rPr>
      </w:pPr>
      <w:r w:rsidRPr="00F25DAE">
        <w:rPr>
          <w:b/>
          <w:bCs/>
          <w:lang w:val="en-IN"/>
        </w:rPr>
        <w:t>Applications of Critical Theory in International Relations</w:t>
      </w:r>
    </w:p>
    <w:p w14:paraId="423ADA29" w14:textId="77777777" w:rsidR="00F25DAE" w:rsidRPr="00F25DAE" w:rsidRDefault="00F25DAE" w:rsidP="00F25DAE">
      <w:pPr>
        <w:pStyle w:val="Default"/>
        <w:numPr>
          <w:ilvl w:val="0"/>
          <w:numId w:val="11"/>
        </w:numPr>
        <w:spacing w:line="360" w:lineRule="auto"/>
        <w:jc w:val="both"/>
        <w:rPr>
          <w:lang w:val="en-IN"/>
        </w:rPr>
      </w:pPr>
      <w:r w:rsidRPr="00F25DAE">
        <w:rPr>
          <w:b/>
          <w:bCs/>
          <w:lang w:val="en-IN"/>
        </w:rPr>
        <w:t>Post-Colonial Studies</w:t>
      </w:r>
      <w:r w:rsidRPr="00F25DAE">
        <w:rPr>
          <w:lang w:val="en-IN"/>
        </w:rPr>
        <w:t xml:space="preserve">: </w:t>
      </w:r>
      <w:proofErr w:type="spellStart"/>
      <w:r w:rsidRPr="00F25DAE">
        <w:rPr>
          <w:lang w:val="en-IN"/>
        </w:rPr>
        <w:t>Analyzes</w:t>
      </w:r>
      <w:proofErr w:type="spellEnd"/>
      <w:r w:rsidRPr="00F25DAE">
        <w:rPr>
          <w:lang w:val="en-IN"/>
        </w:rPr>
        <w:t xml:space="preserve"> how colonial legacies influence global inequalities, such as economic dependency, cultural dominance, and the marginalization of non-Western voices.</w:t>
      </w:r>
    </w:p>
    <w:p w14:paraId="66D01E39" w14:textId="77777777" w:rsidR="00F25DAE" w:rsidRPr="00F25DAE" w:rsidRDefault="00F25DAE" w:rsidP="00F25DAE">
      <w:pPr>
        <w:pStyle w:val="Default"/>
        <w:numPr>
          <w:ilvl w:val="0"/>
          <w:numId w:val="11"/>
        </w:numPr>
        <w:spacing w:line="360" w:lineRule="auto"/>
        <w:jc w:val="both"/>
        <w:rPr>
          <w:lang w:val="en-IN"/>
        </w:rPr>
      </w:pPr>
      <w:r w:rsidRPr="00F25DAE">
        <w:rPr>
          <w:b/>
          <w:bCs/>
          <w:lang w:val="en-IN"/>
        </w:rPr>
        <w:t>Gender and Feminist Theory</w:t>
      </w:r>
      <w:r w:rsidRPr="00F25DAE">
        <w:rPr>
          <w:lang w:val="en-IN"/>
        </w:rPr>
        <w:t>: Examines how gendered power structures impact global policies, including issues like human trafficking, militarism, and representation in international organizations.</w:t>
      </w:r>
    </w:p>
    <w:p w14:paraId="59246DE9" w14:textId="77777777" w:rsidR="00F25DAE" w:rsidRPr="00F25DAE" w:rsidRDefault="00F25DAE" w:rsidP="00F25DAE">
      <w:pPr>
        <w:pStyle w:val="Default"/>
        <w:numPr>
          <w:ilvl w:val="0"/>
          <w:numId w:val="11"/>
        </w:numPr>
        <w:spacing w:line="360" w:lineRule="auto"/>
        <w:jc w:val="both"/>
        <w:rPr>
          <w:lang w:val="en-IN"/>
        </w:rPr>
      </w:pPr>
      <w:r w:rsidRPr="00F25DAE">
        <w:rPr>
          <w:b/>
          <w:bCs/>
          <w:lang w:val="en-IN"/>
        </w:rPr>
        <w:t>Global Environmental Justice</w:t>
      </w:r>
      <w:r w:rsidRPr="00F25DAE">
        <w:rPr>
          <w:lang w:val="en-IN"/>
        </w:rPr>
        <w:t>: Critically examines how environmental policies and practices disproportionately affect poorer countries and marginalized groups.</w:t>
      </w:r>
    </w:p>
    <w:p w14:paraId="6599717D" w14:textId="77777777" w:rsidR="00F25DAE" w:rsidRPr="00F25DAE" w:rsidRDefault="00F25DAE" w:rsidP="00F25DAE">
      <w:pPr>
        <w:pStyle w:val="Default"/>
        <w:spacing w:line="360" w:lineRule="auto"/>
        <w:jc w:val="both"/>
        <w:rPr>
          <w:b/>
          <w:bCs/>
          <w:lang w:val="en-IN"/>
        </w:rPr>
      </w:pPr>
      <w:r w:rsidRPr="00F25DAE">
        <w:rPr>
          <w:b/>
          <w:bCs/>
          <w:lang w:val="en-IN"/>
        </w:rPr>
        <w:t>Criticisms of Critical Theory in International Relations</w:t>
      </w:r>
    </w:p>
    <w:p w14:paraId="4AA3AD30" w14:textId="77777777" w:rsidR="00F25DAE" w:rsidRPr="00F25DAE" w:rsidRDefault="00F25DAE" w:rsidP="00F25DAE">
      <w:pPr>
        <w:pStyle w:val="Default"/>
        <w:spacing w:line="360" w:lineRule="auto"/>
        <w:jc w:val="both"/>
        <w:rPr>
          <w:lang w:val="en-IN"/>
        </w:rPr>
      </w:pPr>
      <w:r w:rsidRPr="00F25DAE">
        <w:rPr>
          <w:lang w:val="en-IN"/>
        </w:rPr>
        <w:t>Some critics argue that Critical Theory lacks practical applicability because it often focuses on deconstruction without offering clear solutions. Additionally, its emphasis on social justice and ideology can make it appear less "scientific" or objective, leading to debates about its role within the field of IR.</w:t>
      </w:r>
    </w:p>
    <w:p w14:paraId="0437F00B" w14:textId="77777777" w:rsidR="00F25DAE" w:rsidRPr="00F25DAE" w:rsidRDefault="00F25DAE" w:rsidP="00F25DAE">
      <w:pPr>
        <w:pStyle w:val="Default"/>
        <w:spacing w:line="360" w:lineRule="auto"/>
        <w:jc w:val="both"/>
        <w:rPr>
          <w:b/>
          <w:bCs/>
          <w:lang w:val="en-IN"/>
        </w:rPr>
      </w:pPr>
      <w:r w:rsidRPr="00F25DAE">
        <w:rPr>
          <w:b/>
          <w:bCs/>
          <w:lang w:val="en-IN"/>
        </w:rPr>
        <w:t>Key Figures and Contributions</w:t>
      </w:r>
    </w:p>
    <w:p w14:paraId="71009528" w14:textId="77777777" w:rsidR="00F25DAE" w:rsidRPr="00F25DAE" w:rsidRDefault="00F25DAE" w:rsidP="00F25DAE">
      <w:pPr>
        <w:pStyle w:val="Default"/>
        <w:spacing w:line="360" w:lineRule="auto"/>
        <w:jc w:val="both"/>
        <w:rPr>
          <w:lang w:val="en-IN"/>
        </w:rPr>
      </w:pPr>
      <w:r w:rsidRPr="00F25DAE">
        <w:rPr>
          <w:lang w:val="en-IN"/>
        </w:rPr>
        <w:t>Prominent critical theorists in international relations include Robert Cox, who famously said, “Theory is always for someone and for some purpose,” emphasizing how IR theories serve specific interests. Andrew Linklater is another notable figure, advocating for cosmopolitan ideals and global justice.</w:t>
      </w:r>
    </w:p>
    <w:p w14:paraId="0AC88BA9" w14:textId="77777777" w:rsidR="00F25DAE" w:rsidRDefault="00F25DAE" w:rsidP="00DE6AD2">
      <w:pPr>
        <w:pStyle w:val="Default"/>
        <w:spacing w:line="360" w:lineRule="auto"/>
        <w:jc w:val="both"/>
        <w:rPr>
          <w:color w:val="auto"/>
        </w:rPr>
      </w:pPr>
    </w:p>
    <w:p w14:paraId="6669F323" w14:textId="77777777" w:rsidR="00DE6AD2" w:rsidRDefault="00DE6AD2" w:rsidP="00DE6AD2">
      <w:pPr>
        <w:pStyle w:val="Default"/>
        <w:spacing w:line="360" w:lineRule="auto"/>
        <w:jc w:val="both"/>
        <w:rPr>
          <w:color w:val="auto"/>
        </w:rPr>
      </w:pPr>
    </w:p>
    <w:p w14:paraId="09A16A59" w14:textId="77777777" w:rsidR="00DE6AD2" w:rsidRPr="00DE6AD2" w:rsidRDefault="00DE6AD2" w:rsidP="00DE6AD2">
      <w:pPr>
        <w:pStyle w:val="Default"/>
        <w:spacing w:line="360" w:lineRule="auto"/>
        <w:jc w:val="center"/>
        <w:rPr>
          <w:b/>
          <w:bCs/>
          <w:color w:val="auto"/>
          <w:sz w:val="28"/>
          <w:szCs w:val="28"/>
        </w:rPr>
      </w:pPr>
      <w:r w:rsidRPr="00DE6AD2">
        <w:rPr>
          <w:b/>
          <w:bCs/>
          <w:color w:val="auto"/>
          <w:sz w:val="28"/>
          <w:szCs w:val="28"/>
        </w:rPr>
        <w:t>Social Constructivism</w:t>
      </w:r>
    </w:p>
    <w:p w14:paraId="107989A3" w14:textId="77777777" w:rsidR="00DE6AD2" w:rsidRDefault="00914A45" w:rsidP="00914A45">
      <w:pPr>
        <w:pStyle w:val="Default"/>
        <w:numPr>
          <w:ilvl w:val="0"/>
          <w:numId w:val="7"/>
        </w:numPr>
        <w:spacing w:line="360" w:lineRule="auto"/>
        <w:jc w:val="both"/>
        <w:rPr>
          <w:color w:val="auto"/>
        </w:rPr>
      </w:pPr>
      <w:r>
        <w:rPr>
          <w:color w:val="auto"/>
        </w:rPr>
        <w:t xml:space="preserve">The focus of social constructivism (in shorthand: constructivism) is on human awareness or consciousness and its place in world affairs. Much IR theory, and especially </w:t>
      </w:r>
      <w:r>
        <w:rPr>
          <w:color w:val="auto"/>
        </w:rPr>
        <w:lastRenderedPageBreak/>
        <w:t xml:space="preserve">neorealism, is materialist; it focuses on how the distribution of material power, such as military forces and economic capabilities defines balances of power between states and explains the behavior of states. </w:t>
      </w:r>
    </w:p>
    <w:p w14:paraId="21A1F9A0" w14:textId="77777777" w:rsidR="00914A45" w:rsidRDefault="00914A45" w:rsidP="00914A45">
      <w:pPr>
        <w:pStyle w:val="Default"/>
        <w:numPr>
          <w:ilvl w:val="0"/>
          <w:numId w:val="7"/>
        </w:numPr>
        <w:spacing w:line="360" w:lineRule="auto"/>
        <w:jc w:val="both"/>
        <w:rPr>
          <w:color w:val="auto"/>
        </w:rPr>
      </w:pPr>
      <w:r>
        <w:rPr>
          <w:color w:val="auto"/>
        </w:rPr>
        <w:t>Constructivists reject such a one-sided material focus.</w:t>
      </w:r>
    </w:p>
    <w:p w14:paraId="5DF22692" w14:textId="77777777" w:rsidR="00914A45" w:rsidRDefault="00914A45" w:rsidP="00914A45">
      <w:pPr>
        <w:pStyle w:val="Default"/>
        <w:numPr>
          <w:ilvl w:val="0"/>
          <w:numId w:val="7"/>
        </w:numPr>
        <w:spacing w:line="360" w:lineRule="auto"/>
        <w:jc w:val="both"/>
        <w:rPr>
          <w:color w:val="auto"/>
        </w:rPr>
      </w:pPr>
      <w:r>
        <w:rPr>
          <w:color w:val="auto"/>
        </w:rPr>
        <w:t xml:space="preserve">They argue that the most important aspect of international relations is social, not material. Furthermore, they argue that this social reality is not objective, or external, to the observer of international affairs. </w:t>
      </w:r>
    </w:p>
    <w:p w14:paraId="2DBE98C4" w14:textId="77777777" w:rsidR="00914A45" w:rsidRDefault="00914A45" w:rsidP="00914A45">
      <w:pPr>
        <w:pStyle w:val="Default"/>
        <w:numPr>
          <w:ilvl w:val="0"/>
          <w:numId w:val="7"/>
        </w:numPr>
        <w:spacing w:line="360" w:lineRule="auto"/>
        <w:jc w:val="both"/>
        <w:rPr>
          <w:color w:val="auto"/>
        </w:rPr>
      </w:pPr>
      <w:r>
        <w:rPr>
          <w:color w:val="auto"/>
        </w:rPr>
        <w:t>The international system is not something ‘out there’ like the solar system.</w:t>
      </w:r>
    </w:p>
    <w:p w14:paraId="03F755FF" w14:textId="77777777" w:rsidR="00914A45" w:rsidRDefault="00914A45" w:rsidP="00914A45">
      <w:pPr>
        <w:pStyle w:val="Default"/>
        <w:numPr>
          <w:ilvl w:val="0"/>
          <w:numId w:val="7"/>
        </w:numPr>
        <w:spacing w:line="360" w:lineRule="auto"/>
        <w:jc w:val="both"/>
        <w:rPr>
          <w:color w:val="auto"/>
        </w:rPr>
      </w:pPr>
      <w:r>
        <w:rPr>
          <w:color w:val="auto"/>
        </w:rPr>
        <w:t xml:space="preserve">If the thoughts and ideas that enter into the existence of international relations change, then the system itself will change as well, because the system consists in thoughts and ideas. </w:t>
      </w:r>
    </w:p>
    <w:p w14:paraId="42AAD35B" w14:textId="77777777" w:rsidR="00914A45" w:rsidRDefault="00914A45" w:rsidP="00914A45">
      <w:pPr>
        <w:pStyle w:val="Default"/>
        <w:numPr>
          <w:ilvl w:val="0"/>
          <w:numId w:val="7"/>
        </w:numPr>
        <w:spacing w:line="360" w:lineRule="auto"/>
        <w:jc w:val="both"/>
        <w:rPr>
          <w:color w:val="auto"/>
        </w:rPr>
      </w:pPr>
      <w:r>
        <w:rPr>
          <w:color w:val="auto"/>
        </w:rPr>
        <w:t xml:space="preserve">Beginning in the 1980s, constructivism has become an increasingly significant approach, especially in North American IR. </w:t>
      </w:r>
    </w:p>
    <w:p w14:paraId="2E7B1AFC" w14:textId="77777777" w:rsidR="00A452F0" w:rsidRDefault="00A452F0" w:rsidP="00914A45">
      <w:pPr>
        <w:pStyle w:val="Default"/>
        <w:numPr>
          <w:ilvl w:val="0"/>
          <w:numId w:val="7"/>
        </w:numPr>
        <w:spacing w:line="360" w:lineRule="auto"/>
        <w:jc w:val="both"/>
        <w:rPr>
          <w:color w:val="auto"/>
        </w:rPr>
      </w:pPr>
      <w:r>
        <w:rPr>
          <w:color w:val="auto"/>
        </w:rPr>
        <w:t xml:space="preserve">Constructivists were inspired by theoretical developments in other social science disciplines, including philosophy and sociology. </w:t>
      </w:r>
    </w:p>
    <w:p w14:paraId="43C6EF9E" w14:textId="77777777" w:rsidR="005E4E58" w:rsidRDefault="005E4E58" w:rsidP="00914A45">
      <w:pPr>
        <w:pStyle w:val="Default"/>
        <w:numPr>
          <w:ilvl w:val="0"/>
          <w:numId w:val="7"/>
        </w:numPr>
        <w:spacing w:line="360" w:lineRule="auto"/>
        <w:jc w:val="both"/>
        <w:rPr>
          <w:color w:val="auto"/>
        </w:rPr>
      </w:pPr>
      <w:r>
        <w:rPr>
          <w:color w:val="auto"/>
        </w:rPr>
        <w:t xml:space="preserve">Immanuel Kant is another forerunner of social constructivism. He argued that we can obtain knowledge about the world, but it will always be subjective knowledge in the sense that it is filtered through human consciousness. Human beings rely on ‘understanding of each other’s actions and assigning ‘meaning’ to them. </w:t>
      </w:r>
    </w:p>
    <w:p w14:paraId="41E35179" w14:textId="77777777" w:rsidR="005E4E58" w:rsidRPr="005E4E58" w:rsidRDefault="005E4E58" w:rsidP="005E4E58">
      <w:pPr>
        <w:pStyle w:val="Default"/>
        <w:spacing w:line="360" w:lineRule="auto"/>
        <w:jc w:val="both"/>
        <w:rPr>
          <w:b/>
          <w:bCs/>
          <w:color w:val="auto"/>
        </w:rPr>
      </w:pPr>
      <w:r w:rsidRPr="005E4E58">
        <w:rPr>
          <w:b/>
          <w:bCs/>
          <w:color w:val="auto"/>
        </w:rPr>
        <w:t>Constructivist Theories of International Relations</w:t>
      </w:r>
    </w:p>
    <w:p w14:paraId="48B956F7" w14:textId="77777777" w:rsidR="005E4E58" w:rsidRDefault="005E4E58" w:rsidP="005E4E58">
      <w:pPr>
        <w:pStyle w:val="Default"/>
        <w:numPr>
          <w:ilvl w:val="0"/>
          <w:numId w:val="8"/>
        </w:numPr>
        <w:spacing w:line="360" w:lineRule="auto"/>
        <w:jc w:val="both"/>
        <w:rPr>
          <w:color w:val="auto"/>
        </w:rPr>
      </w:pPr>
      <w:r>
        <w:rPr>
          <w:color w:val="auto"/>
        </w:rPr>
        <w:t xml:space="preserve">Constructivism was introduced to IR by Nicholas Onuf (1989) who coined the term. It gathered a larger following among scholars with a series of influential articles and a book by Alexander Wendt (1987, 1992, 1994, 1995, 1999). </w:t>
      </w:r>
    </w:p>
    <w:p w14:paraId="094A0A90" w14:textId="77777777" w:rsidR="005E4E58" w:rsidRDefault="005E4E58" w:rsidP="005E4E58">
      <w:pPr>
        <w:pStyle w:val="Default"/>
        <w:numPr>
          <w:ilvl w:val="0"/>
          <w:numId w:val="8"/>
        </w:numPr>
        <w:spacing w:line="360" w:lineRule="auto"/>
        <w:jc w:val="both"/>
        <w:rPr>
          <w:color w:val="auto"/>
        </w:rPr>
      </w:pPr>
      <w:r>
        <w:rPr>
          <w:color w:val="auto"/>
        </w:rPr>
        <w:t xml:space="preserve">The core of Wendt’s argument is the rejection of the neorealist position, according to which anarchy must necessarily lead to self-help. Whether it does or not cannot be decided a priori; it depends on the interaction between states. </w:t>
      </w:r>
    </w:p>
    <w:p w14:paraId="7883FF11" w14:textId="77777777" w:rsidR="005E4E58" w:rsidRDefault="005E4E58" w:rsidP="005E4E58">
      <w:pPr>
        <w:pStyle w:val="Default"/>
        <w:numPr>
          <w:ilvl w:val="0"/>
          <w:numId w:val="8"/>
        </w:numPr>
        <w:spacing w:line="360" w:lineRule="auto"/>
        <w:jc w:val="both"/>
        <w:rPr>
          <w:color w:val="auto"/>
        </w:rPr>
      </w:pPr>
      <w:r>
        <w:rPr>
          <w:color w:val="auto"/>
        </w:rPr>
        <w:t>For neorealists, identities and interests are given; states know who they are and what they want before they begin interaction with other states. For Wendt, it is the very interactions with others that ‘create and instantiate one structure of identities and interests rather than another; structure has no existence or causal powers apart from process’.</w:t>
      </w:r>
    </w:p>
    <w:p w14:paraId="7ADD1753" w14:textId="77777777" w:rsidR="006510D8" w:rsidRPr="00CE61F0" w:rsidRDefault="006510D8" w:rsidP="006510D8">
      <w:pPr>
        <w:pStyle w:val="Default"/>
        <w:spacing w:line="360" w:lineRule="auto"/>
        <w:jc w:val="center"/>
        <w:rPr>
          <w:color w:val="auto"/>
        </w:rPr>
      </w:pPr>
      <w:r>
        <w:rPr>
          <w:color w:val="auto"/>
        </w:rPr>
        <w:t>***</w:t>
      </w:r>
    </w:p>
    <w:sectPr w:rsidR="006510D8" w:rsidRPr="00CE61F0" w:rsidSect="00C666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358B"/>
    <w:multiLevelType w:val="hybridMultilevel"/>
    <w:tmpl w:val="8F064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C062AE"/>
    <w:multiLevelType w:val="hybridMultilevel"/>
    <w:tmpl w:val="EF3A2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96E31"/>
    <w:multiLevelType w:val="hybridMultilevel"/>
    <w:tmpl w:val="1EB2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E70EA2"/>
    <w:multiLevelType w:val="hybridMultilevel"/>
    <w:tmpl w:val="0B1CA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DA4E9A"/>
    <w:multiLevelType w:val="multilevel"/>
    <w:tmpl w:val="4CACE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945730"/>
    <w:multiLevelType w:val="hybridMultilevel"/>
    <w:tmpl w:val="4360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AF242E"/>
    <w:multiLevelType w:val="hybridMultilevel"/>
    <w:tmpl w:val="8270A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F533D9"/>
    <w:multiLevelType w:val="multilevel"/>
    <w:tmpl w:val="B088E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C4A590C"/>
    <w:multiLevelType w:val="multilevel"/>
    <w:tmpl w:val="DF40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56468F"/>
    <w:multiLevelType w:val="hybridMultilevel"/>
    <w:tmpl w:val="1BCA5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8733F4"/>
    <w:multiLevelType w:val="hybridMultilevel"/>
    <w:tmpl w:val="C10C9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9625268">
    <w:abstractNumId w:val="3"/>
  </w:num>
  <w:num w:numId="2" w16cid:durableId="965551417">
    <w:abstractNumId w:val="5"/>
  </w:num>
  <w:num w:numId="3" w16cid:durableId="1104691287">
    <w:abstractNumId w:val="10"/>
  </w:num>
  <w:num w:numId="4" w16cid:durableId="1396583647">
    <w:abstractNumId w:val="0"/>
  </w:num>
  <w:num w:numId="5" w16cid:durableId="957488568">
    <w:abstractNumId w:val="1"/>
  </w:num>
  <w:num w:numId="6" w16cid:durableId="1015116148">
    <w:abstractNumId w:val="2"/>
  </w:num>
  <w:num w:numId="7" w16cid:durableId="1061095007">
    <w:abstractNumId w:val="9"/>
  </w:num>
  <w:num w:numId="8" w16cid:durableId="680353685">
    <w:abstractNumId w:val="6"/>
  </w:num>
  <w:num w:numId="9" w16cid:durableId="2057464216">
    <w:abstractNumId w:val="4"/>
  </w:num>
  <w:num w:numId="10" w16cid:durableId="1746879210">
    <w:abstractNumId w:val="7"/>
  </w:num>
  <w:num w:numId="11" w16cid:durableId="13273177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60262"/>
    <w:rsid w:val="00043F2E"/>
    <w:rsid w:val="000D0952"/>
    <w:rsid w:val="001477F7"/>
    <w:rsid w:val="00164798"/>
    <w:rsid w:val="001970BA"/>
    <w:rsid w:val="001F2A66"/>
    <w:rsid w:val="00211FAA"/>
    <w:rsid w:val="002C6C41"/>
    <w:rsid w:val="002E2D15"/>
    <w:rsid w:val="00307E08"/>
    <w:rsid w:val="003B0E6E"/>
    <w:rsid w:val="003E2385"/>
    <w:rsid w:val="004470D5"/>
    <w:rsid w:val="00465EA3"/>
    <w:rsid w:val="004B589F"/>
    <w:rsid w:val="005035E2"/>
    <w:rsid w:val="00566157"/>
    <w:rsid w:val="00596B73"/>
    <w:rsid w:val="005E4E58"/>
    <w:rsid w:val="006510D8"/>
    <w:rsid w:val="006B46ED"/>
    <w:rsid w:val="006D3E3C"/>
    <w:rsid w:val="0070047D"/>
    <w:rsid w:val="007452AA"/>
    <w:rsid w:val="007C6208"/>
    <w:rsid w:val="007F072B"/>
    <w:rsid w:val="00850403"/>
    <w:rsid w:val="008B5D13"/>
    <w:rsid w:val="00914A45"/>
    <w:rsid w:val="009205F5"/>
    <w:rsid w:val="00992EC9"/>
    <w:rsid w:val="009C56A6"/>
    <w:rsid w:val="009E6160"/>
    <w:rsid w:val="00A31353"/>
    <w:rsid w:val="00A452F0"/>
    <w:rsid w:val="00A72A30"/>
    <w:rsid w:val="00A959DD"/>
    <w:rsid w:val="00B0150D"/>
    <w:rsid w:val="00B321EE"/>
    <w:rsid w:val="00C013D9"/>
    <w:rsid w:val="00C21B68"/>
    <w:rsid w:val="00C66615"/>
    <w:rsid w:val="00C66B4A"/>
    <w:rsid w:val="00C93241"/>
    <w:rsid w:val="00CC3117"/>
    <w:rsid w:val="00CE61F0"/>
    <w:rsid w:val="00D60262"/>
    <w:rsid w:val="00DB71F1"/>
    <w:rsid w:val="00DE6AD2"/>
    <w:rsid w:val="00F25DAE"/>
    <w:rsid w:val="00F4567C"/>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5130F"/>
  <w15:docId w15:val="{09B940F9-8B33-43D5-8BA3-C7970EE8F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6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60262"/>
    <w:pPr>
      <w:autoSpaceDE w:val="0"/>
      <w:autoSpaceDN w:val="0"/>
      <w:adjustRightInd w:val="0"/>
      <w:spacing w:after="0" w:line="240" w:lineRule="auto"/>
    </w:pPr>
    <w:rPr>
      <w:rFonts w:ascii="Times New Roman" w:hAnsi="Times New Roman" w:cs="Times New Roman"/>
      <w:color w:val="000000"/>
      <w:sz w:val="24"/>
      <w:szCs w:val="24"/>
      <w:lang w:bidi="as-IN"/>
    </w:rPr>
  </w:style>
  <w:style w:type="paragraph" w:styleId="ListParagraph">
    <w:name w:val="List Paragraph"/>
    <w:basedOn w:val="Normal"/>
    <w:uiPriority w:val="34"/>
    <w:qFormat/>
    <w:rsid w:val="00CE61F0"/>
    <w:pPr>
      <w:ind w:left="720"/>
      <w:contextualSpacing/>
    </w:pPr>
  </w:style>
  <w:style w:type="character" w:styleId="Hyperlink">
    <w:name w:val="Hyperlink"/>
    <w:basedOn w:val="DefaultParagraphFont"/>
    <w:uiPriority w:val="99"/>
    <w:unhideWhenUsed/>
    <w:rsid w:val="00C21B68"/>
    <w:rPr>
      <w:color w:val="0000FF" w:themeColor="hyperlink"/>
      <w:u w:val="single"/>
    </w:rPr>
  </w:style>
  <w:style w:type="character" w:styleId="FollowedHyperlink">
    <w:name w:val="FollowedHyperlink"/>
    <w:basedOn w:val="DefaultParagraphFont"/>
    <w:uiPriority w:val="99"/>
    <w:semiHidden/>
    <w:unhideWhenUsed/>
    <w:rsid w:val="00DE6A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191319">
      <w:bodyDiv w:val="1"/>
      <w:marLeft w:val="0"/>
      <w:marRight w:val="0"/>
      <w:marTop w:val="0"/>
      <w:marBottom w:val="0"/>
      <w:divBdr>
        <w:top w:val="none" w:sz="0" w:space="0" w:color="auto"/>
        <w:left w:val="none" w:sz="0" w:space="0" w:color="auto"/>
        <w:bottom w:val="none" w:sz="0" w:space="0" w:color="auto"/>
        <w:right w:val="none" w:sz="0" w:space="0" w:color="auto"/>
      </w:divBdr>
    </w:div>
    <w:div w:id="1129666717">
      <w:bodyDiv w:val="1"/>
      <w:marLeft w:val="0"/>
      <w:marRight w:val="0"/>
      <w:marTop w:val="0"/>
      <w:marBottom w:val="0"/>
      <w:divBdr>
        <w:top w:val="none" w:sz="0" w:space="0" w:color="auto"/>
        <w:left w:val="none" w:sz="0" w:space="0" w:color="auto"/>
        <w:bottom w:val="none" w:sz="0" w:space="0" w:color="auto"/>
        <w:right w:val="none" w:sz="0" w:space="0" w:color="auto"/>
      </w:divBdr>
    </w:div>
    <w:div w:id="1177354257">
      <w:bodyDiv w:val="1"/>
      <w:marLeft w:val="0"/>
      <w:marRight w:val="0"/>
      <w:marTop w:val="0"/>
      <w:marBottom w:val="0"/>
      <w:divBdr>
        <w:top w:val="none" w:sz="0" w:space="0" w:color="auto"/>
        <w:left w:val="none" w:sz="0" w:space="0" w:color="auto"/>
        <w:bottom w:val="none" w:sz="0" w:space="0" w:color="auto"/>
        <w:right w:val="none" w:sz="0" w:space="0" w:color="auto"/>
      </w:divBdr>
    </w:div>
    <w:div w:id="1304117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ir.info/2018/02/18/introducing-critical-theory-in-international-relations/" TargetMode="External"/><Relationship Id="rId5" Type="http://schemas.openxmlformats.org/officeDocument/2006/relationships/hyperlink" Target="https://plato.stanford.edu/entries/critical-theor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2733</Words>
  <Characters>15580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Aniruddha</dc:creator>
  <cp:keywords/>
  <dc:description/>
  <cp:lastModifiedBy>Aniruddha Kumar Baro</cp:lastModifiedBy>
  <cp:revision>46</cp:revision>
  <dcterms:created xsi:type="dcterms:W3CDTF">2022-11-03T08:11:00Z</dcterms:created>
  <dcterms:modified xsi:type="dcterms:W3CDTF">2025-09-13T08:16:00Z</dcterms:modified>
</cp:coreProperties>
</file>